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1D8C" w14:textId="0EBB06F9" w:rsidR="000A48C8" w:rsidRPr="006D0398" w:rsidRDefault="000A48C8" w:rsidP="000A48C8">
      <w:pPr>
        <w:jc w:val="both"/>
        <w:rPr>
          <w:rFonts w:ascii="Century Gothic" w:hAnsi="Century Gothic" w:cs="Arial"/>
          <w:b/>
          <w:noProof/>
          <w:sz w:val="28"/>
          <w:szCs w:val="28"/>
        </w:rPr>
      </w:pPr>
      <w:r w:rsidRPr="006D0398">
        <w:rPr>
          <w:rFonts w:ascii="Century Gothic" w:hAnsi="Century Gothic" w:cs="Arial"/>
          <w:b/>
          <w:noProof/>
          <w:sz w:val="28"/>
          <w:szCs w:val="28"/>
        </w:rPr>
        <w:t>Job Description</w:t>
      </w:r>
      <w:r w:rsidRPr="006D0398">
        <w:rPr>
          <w:rFonts w:ascii="Century Gothic" w:hAnsi="Century Gothic" w:cs="Arial"/>
          <w:sz w:val="28"/>
          <w:szCs w:val="28"/>
        </w:rPr>
        <w:t xml:space="preserve"> </w:t>
      </w:r>
      <w:r w:rsidRPr="006D0398">
        <w:rPr>
          <w:rFonts w:ascii="Century Gothic" w:hAnsi="Century Gothic" w:cs="Arial"/>
          <w:b/>
          <w:sz w:val="28"/>
          <w:szCs w:val="28"/>
        </w:rPr>
        <w:t xml:space="preserve">for </w:t>
      </w:r>
      <w:r w:rsidR="00733A47">
        <w:rPr>
          <w:rFonts w:ascii="Century Gothic" w:hAnsi="Century Gothic" w:cs="Arial"/>
          <w:b/>
          <w:sz w:val="28"/>
          <w:szCs w:val="28"/>
        </w:rPr>
        <w:t>Project/</w:t>
      </w:r>
      <w:r>
        <w:rPr>
          <w:rFonts w:ascii="Century Gothic" w:hAnsi="Century Gothic" w:cs="Arial"/>
          <w:b/>
          <w:sz w:val="28"/>
          <w:szCs w:val="28"/>
        </w:rPr>
        <w:t>Management Accountant</w:t>
      </w:r>
      <w:r w:rsidR="00BE76EC">
        <w:rPr>
          <w:rFonts w:ascii="Century Gothic" w:hAnsi="Century Gothic" w:cs="Arial"/>
          <w:b/>
          <w:sz w:val="28"/>
          <w:szCs w:val="28"/>
        </w:rPr>
        <w:t xml:space="preserve"> – Temporary role</w:t>
      </w:r>
    </w:p>
    <w:p w14:paraId="2C5C7CDF" w14:textId="77777777" w:rsidR="000A48C8" w:rsidRPr="006D0398" w:rsidRDefault="000A48C8" w:rsidP="000A48C8">
      <w:pPr>
        <w:jc w:val="both"/>
        <w:rPr>
          <w:rFonts w:ascii="Century Gothic" w:hAnsi="Century Gothic" w:cs="Arial"/>
          <w:sz w:val="24"/>
          <w:szCs w:val="24"/>
        </w:rPr>
      </w:pPr>
    </w:p>
    <w:p w14:paraId="732F37F9" w14:textId="574DF681" w:rsidR="000A48C8" w:rsidRDefault="000A48C8" w:rsidP="000A48C8">
      <w:pPr>
        <w:rPr>
          <w:rFonts w:ascii="Century Gothic" w:hAnsi="Century Gothic" w:cs="Arial"/>
          <w:sz w:val="24"/>
          <w:szCs w:val="24"/>
        </w:rPr>
      </w:pPr>
      <w:r w:rsidRPr="006D0398">
        <w:rPr>
          <w:rFonts w:ascii="Century Gothic" w:hAnsi="Century Gothic" w:cs="Arial"/>
          <w:b/>
          <w:sz w:val="24"/>
          <w:szCs w:val="24"/>
        </w:rPr>
        <w:t>Responsible to:</w:t>
      </w:r>
      <w:r w:rsidRPr="006D0398">
        <w:rPr>
          <w:rFonts w:ascii="Century Gothic" w:hAnsi="Century Gothic" w:cs="Arial"/>
          <w:sz w:val="24"/>
          <w:szCs w:val="24"/>
        </w:rPr>
        <w:tab/>
      </w:r>
      <w:r w:rsidRPr="005209C4">
        <w:rPr>
          <w:rFonts w:ascii="Century Gothic" w:hAnsi="Century Gothic" w:cs="Arial"/>
          <w:sz w:val="24"/>
          <w:szCs w:val="24"/>
        </w:rPr>
        <w:t xml:space="preserve">Director of Finance </w:t>
      </w:r>
      <w:r w:rsidR="0047629D">
        <w:rPr>
          <w:rFonts w:ascii="Century Gothic" w:hAnsi="Century Gothic" w:cs="Arial"/>
          <w:sz w:val="24"/>
          <w:szCs w:val="24"/>
        </w:rPr>
        <w:t>(</w:t>
      </w:r>
      <w:proofErr w:type="spellStart"/>
      <w:r w:rsidR="0047629D">
        <w:rPr>
          <w:rFonts w:ascii="Century Gothic" w:hAnsi="Century Gothic" w:cs="Arial"/>
          <w:sz w:val="24"/>
          <w:szCs w:val="24"/>
        </w:rPr>
        <w:t>DoF</w:t>
      </w:r>
      <w:proofErr w:type="spellEnd"/>
      <w:r w:rsidR="0047629D">
        <w:rPr>
          <w:rFonts w:ascii="Century Gothic" w:hAnsi="Century Gothic" w:cs="Arial"/>
          <w:sz w:val="24"/>
          <w:szCs w:val="24"/>
        </w:rPr>
        <w:t>)</w:t>
      </w:r>
      <w:r w:rsidR="00D641DB">
        <w:rPr>
          <w:rFonts w:ascii="Century Gothic" w:hAnsi="Century Gothic" w:cs="Arial"/>
          <w:sz w:val="24"/>
          <w:szCs w:val="24"/>
        </w:rPr>
        <w:t xml:space="preserve"> and Senior Management Accountant</w:t>
      </w:r>
    </w:p>
    <w:p w14:paraId="758337CD" w14:textId="77777777" w:rsidR="000A48C8" w:rsidRDefault="000A48C8" w:rsidP="000A48C8">
      <w:pPr>
        <w:rPr>
          <w:rFonts w:ascii="Century Gothic" w:hAnsi="Century Gothic" w:cs="Arial"/>
          <w:sz w:val="24"/>
          <w:szCs w:val="24"/>
        </w:rPr>
      </w:pPr>
    </w:p>
    <w:p w14:paraId="4600A67D" w14:textId="15CA9936" w:rsidR="000A48C8" w:rsidRPr="006D0398" w:rsidRDefault="000A48C8" w:rsidP="000A48C8">
      <w:pPr>
        <w:ind w:left="2160" w:hanging="2160"/>
        <w:rPr>
          <w:rFonts w:ascii="Century Gothic" w:hAnsi="Century Gothic" w:cs="Arial"/>
          <w:sz w:val="24"/>
          <w:szCs w:val="24"/>
        </w:rPr>
      </w:pPr>
      <w:r w:rsidRPr="00821C9E">
        <w:rPr>
          <w:rFonts w:ascii="Century Gothic" w:hAnsi="Century Gothic" w:cs="Arial"/>
          <w:b/>
          <w:sz w:val="24"/>
          <w:szCs w:val="24"/>
        </w:rPr>
        <w:t>Responsible for:</w:t>
      </w:r>
      <w:r>
        <w:rPr>
          <w:rFonts w:ascii="Century Gothic" w:hAnsi="Century Gothic" w:cs="Arial"/>
          <w:sz w:val="24"/>
          <w:szCs w:val="24"/>
        </w:rPr>
        <w:tab/>
      </w:r>
      <w:r w:rsidR="00BE76EC">
        <w:rPr>
          <w:rFonts w:ascii="Century Gothic" w:hAnsi="Century Gothic" w:cs="Arial"/>
          <w:sz w:val="24"/>
          <w:szCs w:val="24"/>
        </w:rPr>
        <w:t>No direct reports</w:t>
      </w:r>
    </w:p>
    <w:p w14:paraId="21FFDC5C" w14:textId="77777777" w:rsidR="000A48C8" w:rsidRPr="006D0398" w:rsidRDefault="000A48C8" w:rsidP="000A48C8">
      <w:pPr>
        <w:rPr>
          <w:rFonts w:ascii="Century Gothic" w:hAnsi="Century Gothic" w:cs="Arial"/>
          <w:sz w:val="24"/>
          <w:szCs w:val="24"/>
        </w:rPr>
      </w:pPr>
    </w:p>
    <w:p w14:paraId="6FB56BD1" w14:textId="3752DB8B" w:rsidR="000A48C8" w:rsidRPr="006D0398" w:rsidRDefault="000A48C8" w:rsidP="000A48C8">
      <w:pPr>
        <w:rPr>
          <w:rFonts w:ascii="Century Gothic" w:hAnsi="Century Gothic" w:cs="Arial"/>
          <w:sz w:val="24"/>
          <w:szCs w:val="24"/>
        </w:rPr>
      </w:pPr>
      <w:r w:rsidRPr="006D0398">
        <w:rPr>
          <w:rFonts w:ascii="Century Gothic" w:hAnsi="Century Gothic" w:cs="Arial"/>
          <w:b/>
          <w:sz w:val="24"/>
          <w:szCs w:val="24"/>
        </w:rPr>
        <w:t>Team:</w:t>
      </w:r>
      <w:r w:rsidRPr="006D0398">
        <w:rPr>
          <w:rFonts w:ascii="Century Gothic" w:hAnsi="Century Gothic" w:cs="Arial"/>
          <w:b/>
          <w:sz w:val="24"/>
          <w:szCs w:val="24"/>
        </w:rPr>
        <w:tab/>
      </w:r>
      <w:r w:rsidRPr="006D0398">
        <w:rPr>
          <w:rFonts w:ascii="Century Gothic" w:hAnsi="Century Gothic" w:cs="Arial"/>
          <w:sz w:val="24"/>
          <w:szCs w:val="24"/>
        </w:rPr>
        <w:tab/>
      </w:r>
      <w:r w:rsidRPr="006D0398">
        <w:rPr>
          <w:rFonts w:ascii="Century Gothic" w:hAnsi="Century Gothic" w:cs="Arial"/>
          <w:sz w:val="24"/>
          <w:szCs w:val="24"/>
        </w:rPr>
        <w:tab/>
        <w:t>Finance</w:t>
      </w:r>
      <w:r w:rsidR="00DB1194">
        <w:rPr>
          <w:rFonts w:ascii="Century Gothic" w:hAnsi="Century Gothic" w:cs="Arial"/>
          <w:sz w:val="24"/>
          <w:szCs w:val="24"/>
        </w:rPr>
        <w:t xml:space="preserve"> and Project team</w:t>
      </w:r>
    </w:p>
    <w:p w14:paraId="1DF62C2F" w14:textId="77777777" w:rsidR="000A48C8" w:rsidRPr="006D0398" w:rsidRDefault="000A48C8" w:rsidP="000A48C8">
      <w:pPr>
        <w:pStyle w:val="Header"/>
        <w:rPr>
          <w:rFonts w:ascii="Century Gothic" w:hAnsi="Century Gothic" w:cs="Arial"/>
          <w:sz w:val="24"/>
          <w:szCs w:val="24"/>
        </w:rPr>
      </w:pPr>
    </w:p>
    <w:p w14:paraId="47A06B66" w14:textId="5C623B4F" w:rsidR="009C5B9D" w:rsidRDefault="000A48C8" w:rsidP="0096040E">
      <w:pPr>
        <w:ind w:left="2160" w:hanging="2160"/>
        <w:rPr>
          <w:rFonts w:ascii="Century Gothic" w:hAnsi="Century Gothic" w:cs="Arial"/>
          <w:sz w:val="24"/>
          <w:szCs w:val="24"/>
        </w:rPr>
      </w:pPr>
      <w:r w:rsidRPr="006D0398">
        <w:rPr>
          <w:rFonts w:ascii="Century Gothic" w:hAnsi="Century Gothic" w:cs="Arial"/>
          <w:b/>
          <w:sz w:val="24"/>
          <w:szCs w:val="24"/>
        </w:rPr>
        <w:t>Purpose:</w:t>
      </w:r>
      <w:r w:rsidR="00AA1046">
        <w:rPr>
          <w:rFonts w:ascii="Century Gothic" w:hAnsi="Century Gothic" w:cs="Arial"/>
          <w:b/>
          <w:sz w:val="24"/>
          <w:szCs w:val="24"/>
        </w:rPr>
        <w:t xml:space="preserve">                </w:t>
      </w:r>
      <w:r w:rsidRPr="006D0398">
        <w:rPr>
          <w:rFonts w:ascii="Century Gothic" w:hAnsi="Century Gothic" w:cs="Arial"/>
          <w:sz w:val="24"/>
          <w:szCs w:val="24"/>
        </w:rPr>
        <w:t>Th</w:t>
      </w:r>
      <w:r w:rsidR="00733A47">
        <w:rPr>
          <w:rFonts w:ascii="Century Gothic" w:hAnsi="Century Gothic" w:cs="Arial"/>
          <w:sz w:val="24"/>
          <w:szCs w:val="24"/>
        </w:rPr>
        <w:t>is temporary Project/</w:t>
      </w:r>
      <w:r>
        <w:rPr>
          <w:rFonts w:ascii="Century Gothic" w:hAnsi="Century Gothic" w:cs="Arial"/>
          <w:sz w:val="24"/>
          <w:szCs w:val="24"/>
        </w:rPr>
        <w:t>Management Accountant</w:t>
      </w:r>
      <w:r w:rsidRPr="006D0398">
        <w:rPr>
          <w:rFonts w:ascii="Century Gothic" w:hAnsi="Century Gothic" w:cs="Arial"/>
          <w:sz w:val="24"/>
          <w:szCs w:val="24"/>
        </w:rPr>
        <w:t xml:space="preserve"> </w:t>
      </w:r>
      <w:r w:rsidR="00057104">
        <w:rPr>
          <w:rFonts w:ascii="Century Gothic" w:hAnsi="Century Gothic" w:cs="Arial"/>
          <w:sz w:val="24"/>
          <w:szCs w:val="24"/>
        </w:rPr>
        <w:t xml:space="preserve">will </w:t>
      </w:r>
      <w:r w:rsidR="00982583">
        <w:rPr>
          <w:rFonts w:ascii="Century Gothic" w:hAnsi="Century Gothic" w:cs="Arial"/>
          <w:sz w:val="24"/>
          <w:szCs w:val="24"/>
        </w:rPr>
        <w:t>aid in the implementation of a new finance system</w:t>
      </w:r>
      <w:r w:rsidR="00AA1046">
        <w:rPr>
          <w:rFonts w:ascii="Century Gothic" w:hAnsi="Century Gothic" w:cs="Arial"/>
          <w:sz w:val="24"/>
          <w:szCs w:val="24"/>
        </w:rPr>
        <w:t>. T</w:t>
      </w:r>
      <w:r w:rsidR="00982583">
        <w:rPr>
          <w:rFonts w:ascii="Century Gothic" w:hAnsi="Century Gothic" w:cs="Arial"/>
          <w:sz w:val="24"/>
          <w:szCs w:val="24"/>
        </w:rPr>
        <w:t xml:space="preserve">he organisation is moving away from </w:t>
      </w:r>
      <w:r w:rsidR="007D38A6">
        <w:rPr>
          <w:rFonts w:ascii="Century Gothic" w:hAnsi="Century Gothic" w:cs="Arial"/>
          <w:sz w:val="24"/>
          <w:szCs w:val="24"/>
        </w:rPr>
        <w:t>us</w:t>
      </w:r>
      <w:r w:rsidR="00982583">
        <w:rPr>
          <w:rFonts w:ascii="Century Gothic" w:hAnsi="Century Gothic" w:cs="Arial"/>
          <w:sz w:val="24"/>
          <w:szCs w:val="24"/>
        </w:rPr>
        <w:t>ing SAGE to a new Finance system</w:t>
      </w:r>
      <w:r w:rsidR="00057104">
        <w:rPr>
          <w:rFonts w:ascii="Century Gothic" w:hAnsi="Century Gothic" w:cs="Arial"/>
          <w:sz w:val="24"/>
          <w:szCs w:val="24"/>
        </w:rPr>
        <w:t xml:space="preserve"> </w:t>
      </w:r>
      <w:r w:rsidR="00AA1046">
        <w:rPr>
          <w:rFonts w:ascii="Century Gothic" w:hAnsi="Century Gothic" w:cs="Arial"/>
          <w:sz w:val="24"/>
          <w:szCs w:val="24"/>
        </w:rPr>
        <w:t>within the next 12 months</w:t>
      </w:r>
      <w:r w:rsidR="00AE254F">
        <w:rPr>
          <w:rFonts w:ascii="Century Gothic" w:hAnsi="Century Gothic" w:cs="Arial"/>
          <w:sz w:val="24"/>
          <w:szCs w:val="24"/>
        </w:rPr>
        <w:t>. T</w:t>
      </w:r>
      <w:r w:rsidR="00A36776">
        <w:rPr>
          <w:rFonts w:ascii="Century Gothic" w:hAnsi="Century Gothic" w:cs="Arial"/>
          <w:sz w:val="24"/>
          <w:szCs w:val="24"/>
        </w:rPr>
        <w:t>his role will be part of the project team as well as providing additional resource to the</w:t>
      </w:r>
      <w:r w:rsidR="009C5B9D">
        <w:rPr>
          <w:rFonts w:ascii="Century Gothic" w:hAnsi="Century Gothic" w:cs="Arial"/>
          <w:sz w:val="24"/>
          <w:szCs w:val="24"/>
        </w:rPr>
        <w:t xml:space="preserve"> finance</w:t>
      </w:r>
      <w:r w:rsidR="00A36776">
        <w:rPr>
          <w:rFonts w:ascii="Century Gothic" w:hAnsi="Century Gothic" w:cs="Arial"/>
          <w:sz w:val="24"/>
          <w:szCs w:val="24"/>
        </w:rPr>
        <w:t xml:space="preserve"> team</w:t>
      </w:r>
      <w:r w:rsidR="009C5B9D">
        <w:rPr>
          <w:rFonts w:ascii="Century Gothic" w:hAnsi="Century Gothic" w:cs="Arial"/>
          <w:sz w:val="24"/>
          <w:szCs w:val="24"/>
        </w:rPr>
        <w:t>.</w:t>
      </w:r>
    </w:p>
    <w:p w14:paraId="1FE85C93" w14:textId="77777777" w:rsidR="009C5B9D" w:rsidRDefault="009C5B9D" w:rsidP="0096040E">
      <w:pPr>
        <w:ind w:left="2160" w:hanging="2160"/>
        <w:rPr>
          <w:rFonts w:ascii="Century Gothic" w:hAnsi="Century Gothic" w:cs="Arial"/>
          <w:sz w:val="24"/>
          <w:szCs w:val="24"/>
        </w:rPr>
      </w:pPr>
    </w:p>
    <w:p w14:paraId="3A413D5E" w14:textId="0216571B" w:rsidR="007D38A6" w:rsidRDefault="00A36776" w:rsidP="0096040E">
      <w:pPr>
        <w:ind w:left="2160" w:hanging="2160"/>
        <w:rPr>
          <w:rFonts w:ascii="Century Gothic" w:hAnsi="Century Gothic" w:cs="Arial"/>
          <w:sz w:val="24"/>
          <w:szCs w:val="24"/>
        </w:rPr>
      </w:pPr>
      <w:r>
        <w:rPr>
          <w:rFonts w:ascii="Century Gothic" w:hAnsi="Century Gothic" w:cs="Arial"/>
          <w:sz w:val="24"/>
          <w:szCs w:val="24"/>
        </w:rPr>
        <w:t xml:space="preserve"> </w:t>
      </w:r>
      <w:r w:rsidR="009C5B9D">
        <w:rPr>
          <w:rFonts w:ascii="Century Gothic" w:hAnsi="Century Gothic" w:cs="Arial"/>
          <w:sz w:val="24"/>
          <w:szCs w:val="24"/>
        </w:rPr>
        <w:t xml:space="preserve">You will </w:t>
      </w:r>
      <w:r w:rsidR="00407430">
        <w:rPr>
          <w:rFonts w:ascii="Century Gothic" w:hAnsi="Century Gothic" w:cs="Arial"/>
          <w:sz w:val="24"/>
          <w:szCs w:val="24"/>
        </w:rPr>
        <w:t xml:space="preserve">support the Senior Management </w:t>
      </w:r>
      <w:r w:rsidR="0030751D">
        <w:rPr>
          <w:rFonts w:ascii="Century Gothic" w:hAnsi="Century Gothic" w:cs="Arial"/>
          <w:sz w:val="24"/>
          <w:szCs w:val="24"/>
        </w:rPr>
        <w:t>A</w:t>
      </w:r>
      <w:r w:rsidR="00407430">
        <w:rPr>
          <w:rFonts w:ascii="Century Gothic" w:hAnsi="Century Gothic" w:cs="Arial"/>
          <w:sz w:val="24"/>
          <w:szCs w:val="24"/>
        </w:rPr>
        <w:t>ccountant with the</w:t>
      </w:r>
      <w:r>
        <w:rPr>
          <w:rFonts w:ascii="Century Gothic" w:hAnsi="Century Gothic" w:cs="Arial"/>
          <w:sz w:val="24"/>
          <w:szCs w:val="24"/>
        </w:rPr>
        <w:t xml:space="preserve"> </w:t>
      </w:r>
      <w:r w:rsidR="0096040E">
        <w:rPr>
          <w:rFonts w:ascii="Century Gothic" w:hAnsi="Century Gothic" w:cs="Arial"/>
          <w:sz w:val="24"/>
          <w:szCs w:val="24"/>
        </w:rPr>
        <w:t xml:space="preserve">day to day </w:t>
      </w:r>
      <w:r w:rsidR="000A48C8" w:rsidRPr="006D0398">
        <w:rPr>
          <w:rFonts w:ascii="Century Gothic" w:hAnsi="Century Gothic" w:cs="Arial"/>
          <w:sz w:val="24"/>
          <w:szCs w:val="24"/>
        </w:rPr>
        <w:t xml:space="preserve">financial management and reporting requirements of the organisation and for ensuring that the accounting processes, controls and records are managed in accordance with professional standards while being responsive to the needs of </w:t>
      </w:r>
      <w:r w:rsidR="008F5DF3">
        <w:rPr>
          <w:rFonts w:ascii="Century Gothic" w:hAnsi="Century Gothic" w:cs="Arial"/>
          <w:sz w:val="24"/>
          <w:szCs w:val="24"/>
        </w:rPr>
        <w:t xml:space="preserve">the </w:t>
      </w:r>
      <w:r w:rsidR="000A48C8" w:rsidRPr="006D0398">
        <w:rPr>
          <w:rFonts w:ascii="Century Gothic" w:hAnsi="Century Gothic" w:cs="Arial"/>
          <w:sz w:val="24"/>
          <w:szCs w:val="24"/>
        </w:rPr>
        <w:t xml:space="preserve">GMAC group.  </w:t>
      </w:r>
    </w:p>
    <w:p w14:paraId="5A985789" w14:textId="77777777" w:rsidR="007D38A6" w:rsidRDefault="007D38A6" w:rsidP="0096040E">
      <w:pPr>
        <w:ind w:left="2160" w:hanging="2160"/>
        <w:rPr>
          <w:rFonts w:ascii="Century Gothic" w:hAnsi="Century Gothic" w:cs="Arial"/>
          <w:sz w:val="24"/>
          <w:szCs w:val="24"/>
        </w:rPr>
      </w:pPr>
    </w:p>
    <w:p w14:paraId="0809D946" w14:textId="6320F653" w:rsidR="000A48C8" w:rsidRDefault="000A48C8" w:rsidP="0096040E">
      <w:pPr>
        <w:ind w:left="2160" w:hanging="2160"/>
        <w:rPr>
          <w:rFonts w:ascii="Century Gothic" w:hAnsi="Century Gothic" w:cs="Arial"/>
          <w:sz w:val="24"/>
          <w:szCs w:val="24"/>
        </w:rPr>
      </w:pPr>
      <w:r w:rsidRPr="007C63A6">
        <w:rPr>
          <w:rFonts w:ascii="Century Gothic" w:hAnsi="Century Gothic" w:cs="Arial"/>
          <w:sz w:val="24"/>
          <w:szCs w:val="24"/>
        </w:rPr>
        <w:t xml:space="preserve">The post holder will </w:t>
      </w:r>
      <w:r w:rsidR="0030751D">
        <w:rPr>
          <w:rFonts w:ascii="Century Gothic" w:hAnsi="Century Gothic" w:cs="Arial"/>
          <w:sz w:val="24"/>
          <w:szCs w:val="24"/>
        </w:rPr>
        <w:t xml:space="preserve">be involved in the </w:t>
      </w:r>
      <w:r w:rsidR="00C00995">
        <w:rPr>
          <w:rFonts w:ascii="Century Gothic" w:hAnsi="Century Gothic" w:cs="Arial"/>
          <w:sz w:val="24"/>
          <w:szCs w:val="24"/>
        </w:rPr>
        <w:t>planning, procurement and implementation of the new system</w:t>
      </w:r>
      <w:r w:rsidR="00472AF6">
        <w:rPr>
          <w:rFonts w:ascii="Century Gothic" w:hAnsi="Century Gothic" w:cs="Arial"/>
          <w:sz w:val="24"/>
          <w:szCs w:val="24"/>
        </w:rPr>
        <w:t>.</w:t>
      </w:r>
      <w:r w:rsidRPr="006D0398">
        <w:rPr>
          <w:rFonts w:ascii="Century Gothic" w:hAnsi="Century Gothic" w:cs="Arial"/>
          <w:b/>
          <w:sz w:val="24"/>
          <w:szCs w:val="24"/>
        </w:rPr>
        <w:t xml:space="preserve"> </w:t>
      </w:r>
      <w:r w:rsidRPr="006D0398">
        <w:rPr>
          <w:rFonts w:ascii="Century Gothic" w:hAnsi="Century Gothic" w:cs="Arial"/>
          <w:sz w:val="24"/>
          <w:szCs w:val="24"/>
        </w:rPr>
        <w:t xml:space="preserve"> </w:t>
      </w:r>
    </w:p>
    <w:p w14:paraId="4F221A47" w14:textId="6A56F639" w:rsidR="002B6592" w:rsidRDefault="002B6592" w:rsidP="007A1ED9">
      <w:pPr>
        <w:rPr>
          <w:rFonts w:ascii="Century Gothic" w:hAnsi="Century Gothic" w:cs="Arial"/>
          <w:sz w:val="24"/>
          <w:szCs w:val="24"/>
        </w:rPr>
      </w:pPr>
    </w:p>
    <w:p w14:paraId="2530E025" w14:textId="5F13B372" w:rsidR="002B6592" w:rsidRDefault="002B6592" w:rsidP="000A48C8">
      <w:pPr>
        <w:ind w:left="2160" w:hanging="2160"/>
        <w:rPr>
          <w:rFonts w:ascii="Century Gothic" w:hAnsi="Century Gothic" w:cs="Arial"/>
          <w:sz w:val="24"/>
          <w:szCs w:val="24"/>
        </w:rPr>
      </w:pPr>
    </w:p>
    <w:p w14:paraId="11D80B9C" w14:textId="1B72A084" w:rsidR="002B6592" w:rsidRPr="00941DD0" w:rsidRDefault="002B6592" w:rsidP="000A48C8">
      <w:pPr>
        <w:ind w:left="2160" w:hanging="2160"/>
        <w:rPr>
          <w:rFonts w:ascii="Century Gothic" w:hAnsi="Century Gothic" w:cs="Arial"/>
          <w:b/>
          <w:bCs/>
          <w:sz w:val="24"/>
          <w:szCs w:val="24"/>
        </w:rPr>
      </w:pPr>
      <w:r w:rsidRPr="00941DD0">
        <w:rPr>
          <w:rFonts w:ascii="Century Gothic" w:hAnsi="Century Gothic" w:cs="Arial"/>
          <w:b/>
          <w:bCs/>
          <w:sz w:val="24"/>
          <w:szCs w:val="24"/>
        </w:rPr>
        <w:t>Summary of Duties:</w:t>
      </w:r>
    </w:p>
    <w:p w14:paraId="1784B4D5" w14:textId="77777777" w:rsidR="002B6592" w:rsidRDefault="002B6592" w:rsidP="002B6592">
      <w:pPr>
        <w:ind w:left="2160" w:hanging="2160"/>
        <w:jc w:val="center"/>
        <w:rPr>
          <w:rFonts w:ascii="Century Gothic" w:hAnsi="Century Gothic" w:cs="Arial"/>
          <w:sz w:val="24"/>
          <w:szCs w:val="24"/>
        </w:rPr>
      </w:pPr>
    </w:p>
    <w:p w14:paraId="6B8BEC5A" w14:textId="16E6AF9D" w:rsidR="00472AF6" w:rsidRDefault="00472AF6" w:rsidP="00EA69DC">
      <w:pPr>
        <w:numPr>
          <w:ilvl w:val="0"/>
          <w:numId w:val="2"/>
        </w:numPr>
        <w:rPr>
          <w:rFonts w:ascii="Century Gothic" w:hAnsi="Century Gothic" w:cs="Arial"/>
          <w:sz w:val="24"/>
          <w:szCs w:val="24"/>
        </w:rPr>
      </w:pPr>
      <w:r>
        <w:rPr>
          <w:rFonts w:ascii="Century Gothic" w:hAnsi="Century Gothic" w:cs="Arial"/>
          <w:sz w:val="24"/>
          <w:szCs w:val="24"/>
        </w:rPr>
        <w:t xml:space="preserve">Work with stakeholders to </w:t>
      </w:r>
      <w:r w:rsidR="00DC214D">
        <w:rPr>
          <w:rFonts w:ascii="Century Gothic" w:hAnsi="Century Gothic" w:cs="Arial"/>
          <w:sz w:val="24"/>
          <w:szCs w:val="24"/>
        </w:rPr>
        <w:t>analyse, plan out and understand all current work flows</w:t>
      </w:r>
    </w:p>
    <w:p w14:paraId="2AEBDE5F" w14:textId="072B0E11" w:rsidR="00DC214D" w:rsidRDefault="00013E60" w:rsidP="00EA69DC">
      <w:pPr>
        <w:numPr>
          <w:ilvl w:val="0"/>
          <w:numId w:val="2"/>
        </w:numPr>
        <w:rPr>
          <w:rFonts w:ascii="Century Gothic" w:hAnsi="Century Gothic" w:cs="Arial"/>
          <w:sz w:val="24"/>
          <w:szCs w:val="24"/>
        </w:rPr>
      </w:pPr>
      <w:r>
        <w:rPr>
          <w:rFonts w:ascii="Century Gothic" w:hAnsi="Century Gothic" w:cs="Arial"/>
          <w:sz w:val="24"/>
          <w:szCs w:val="24"/>
        </w:rPr>
        <w:t xml:space="preserve">Map all these processes </w:t>
      </w:r>
      <w:r w:rsidR="008B692D">
        <w:rPr>
          <w:rFonts w:ascii="Century Gothic" w:hAnsi="Century Gothic" w:cs="Arial"/>
          <w:sz w:val="24"/>
          <w:szCs w:val="24"/>
        </w:rPr>
        <w:t>to aid procurement</w:t>
      </w:r>
    </w:p>
    <w:p w14:paraId="19C75B80" w14:textId="66DBBEB6" w:rsidR="00761CB8" w:rsidRDefault="00761CB8" w:rsidP="00EA69DC">
      <w:pPr>
        <w:numPr>
          <w:ilvl w:val="0"/>
          <w:numId w:val="2"/>
        </w:numPr>
        <w:rPr>
          <w:rFonts w:ascii="Century Gothic" w:hAnsi="Century Gothic" w:cs="Arial"/>
          <w:sz w:val="24"/>
          <w:szCs w:val="24"/>
        </w:rPr>
      </w:pPr>
      <w:r>
        <w:rPr>
          <w:rFonts w:ascii="Century Gothic" w:hAnsi="Century Gothic" w:cs="Arial"/>
          <w:sz w:val="24"/>
          <w:szCs w:val="24"/>
        </w:rPr>
        <w:t xml:space="preserve">Key member of the </w:t>
      </w:r>
      <w:r w:rsidR="001164A1">
        <w:rPr>
          <w:rFonts w:ascii="Century Gothic" w:hAnsi="Century Gothic" w:cs="Arial"/>
          <w:sz w:val="24"/>
          <w:szCs w:val="24"/>
        </w:rPr>
        <w:t>Finance system Project Team</w:t>
      </w:r>
    </w:p>
    <w:p w14:paraId="27BD4DBB" w14:textId="04A12212" w:rsidR="00EA69DC" w:rsidRPr="00EA69DC" w:rsidRDefault="00AC2EE5" w:rsidP="00EA69DC">
      <w:pPr>
        <w:numPr>
          <w:ilvl w:val="0"/>
          <w:numId w:val="2"/>
        </w:numPr>
        <w:rPr>
          <w:rFonts w:ascii="Century Gothic" w:hAnsi="Century Gothic" w:cs="Arial"/>
          <w:sz w:val="24"/>
          <w:szCs w:val="24"/>
        </w:rPr>
      </w:pPr>
      <w:r>
        <w:rPr>
          <w:rFonts w:ascii="Century Gothic" w:hAnsi="Century Gothic" w:cs="Arial"/>
          <w:sz w:val="24"/>
          <w:szCs w:val="24"/>
        </w:rPr>
        <w:t>Aiding with the p</w:t>
      </w:r>
      <w:r w:rsidR="00EA69DC" w:rsidRPr="00EA69DC">
        <w:rPr>
          <w:rFonts w:ascii="Century Gothic" w:hAnsi="Century Gothic" w:cs="Arial"/>
          <w:sz w:val="24"/>
          <w:szCs w:val="24"/>
        </w:rPr>
        <w:t>repar</w:t>
      </w:r>
      <w:r w:rsidR="0077225C">
        <w:rPr>
          <w:rFonts w:ascii="Century Gothic" w:hAnsi="Century Gothic" w:cs="Arial"/>
          <w:sz w:val="24"/>
          <w:szCs w:val="24"/>
        </w:rPr>
        <w:t>ation of</w:t>
      </w:r>
      <w:r w:rsidR="00EA69DC" w:rsidRPr="00EA69DC">
        <w:rPr>
          <w:rFonts w:ascii="Century Gothic" w:hAnsi="Century Gothic" w:cs="Arial"/>
          <w:sz w:val="24"/>
          <w:szCs w:val="24"/>
        </w:rPr>
        <w:t xml:space="preserve"> Management Accounts pack including cash-flow</w:t>
      </w:r>
      <w:r w:rsidR="00823EE9">
        <w:rPr>
          <w:rFonts w:ascii="Century Gothic" w:hAnsi="Century Gothic" w:cs="Arial"/>
          <w:sz w:val="24"/>
          <w:szCs w:val="24"/>
        </w:rPr>
        <w:t xml:space="preserve"> </w:t>
      </w:r>
    </w:p>
    <w:p w14:paraId="702831AA" w14:textId="49A83251" w:rsidR="00EA69DC" w:rsidRDefault="00AC2EE5" w:rsidP="00ED12C7">
      <w:pPr>
        <w:numPr>
          <w:ilvl w:val="0"/>
          <w:numId w:val="2"/>
        </w:numPr>
        <w:rPr>
          <w:rFonts w:ascii="Century Gothic" w:hAnsi="Century Gothic" w:cs="Arial"/>
          <w:sz w:val="24"/>
          <w:szCs w:val="24"/>
        </w:rPr>
      </w:pPr>
      <w:r>
        <w:rPr>
          <w:rFonts w:ascii="Century Gothic" w:hAnsi="Century Gothic" w:cs="Arial"/>
          <w:sz w:val="24"/>
          <w:szCs w:val="24"/>
        </w:rPr>
        <w:t>Aiding with the p</w:t>
      </w:r>
      <w:r w:rsidR="0025004C">
        <w:rPr>
          <w:rFonts w:ascii="Century Gothic" w:hAnsi="Century Gothic" w:cs="Arial"/>
          <w:sz w:val="24"/>
          <w:szCs w:val="24"/>
        </w:rPr>
        <w:t>reparation and management of the</w:t>
      </w:r>
      <w:r w:rsidR="00EA69DC" w:rsidRPr="00EA69DC">
        <w:rPr>
          <w:rFonts w:ascii="Century Gothic" w:hAnsi="Century Gothic" w:cs="Arial"/>
          <w:sz w:val="24"/>
          <w:szCs w:val="24"/>
        </w:rPr>
        <w:t xml:space="preserve"> Balance Sheet </w:t>
      </w:r>
    </w:p>
    <w:p w14:paraId="61CD133D" w14:textId="62736ACE" w:rsidR="00ED12C7" w:rsidRDefault="00ED12C7" w:rsidP="00ED12C7">
      <w:pPr>
        <w:numPr>
          <w:ilvl w:val="0"/>
          <w:numId w:val="2"/>
        </w:numPr>
        <w:rPr>
          <w:rFonts w:ascii="Century Gothic" w:hAnsi="Century Gothic" w:cs="Arial"/>
          <w:sz w:val="24"/>
          <w:szCs w:val="24"/>
        </w:rPr>
      </w:pPr>
      <w:r>
        <w:rPr>
          <w:rFonts w:ascii="Century Gothic" w:hAnsi="Century Gothic" w:cs="Arial"/>
          <w:sz w:val="24"/>
          <w:szCs w:val="24"/>
        </w:rPr>
        <w:t xml:space="preserve">Management </w:t>
      </w:r>
      <w:r w:rsidR="00974B23">
        <w:rPr>
          <w:rFonts w:ascii="Century Gothic" w:hAnsi="Century Gothic" w:cs="Arial"/>
          <w:sz w:val="24"/>
          <w:szCs w:val="24"/>
        </w:rPr>
        <w:t xml:space="preserve">and reporting </w:t>
      </w:r>
      <w:r>
        <w:rPr>
          <w:rFonts w:ascii="Century Gothic" w:hAnsi="Century Gothic" w:cs="Arial"/>
          <w:sz w:val="24"/>
          <w:szCs w:val="24"/>
        </w:rPr>
        <w:t xml:space="preserve">of </w:t>
      </w:r>
      <w:r w:rsidR="00E36413">
        <w:rPr>
          <w:rFonts w:ascii="Century Gothic" w:hAnsi="Century Gothic" w:cs="Arial"/>
          <w:sz w:val="24"/>
          <w:szCs w:val="24"/>
        </w:rPr>
        <w:t>g</w:t>
      </w:r>
      <w:r>
        <w:rPr>
          <w:rFonts w:ascii="Century Gothic" w:hAnsi="Century Gothic" w:cs="Arial"/>
          <w:sz w:val="24"/>
          <w:szCs w:val="24"/>
        </w:rPr>
        <w:t>rants</w:t>
      </w:r>
      <w:r w:rsidR="00AB3E18">
        <w:rPr>
          <w:rFonts w:ascii="Century Gothic" w:hAnsi="Century Gothic" w:cs="Arial"/>
          <w:sz w:val="24"/>
          <w:szCs w:val="24"/>
        </w:rPr>
        <w:t xml:space="preserve"> and </w:t>
      </w:r>
      <w:r w:rsidR="00E36413">
        <w:rPr>
          <w:rFonts w:ascii="Century Gothic" w:hAnsi="Century Gothic" w:cs="Arial"/>
          <w:sz w:val="24"/>
          <w:szCs w:val="24"/>
        </w:rPr>
        <w:t>f</w:t>
      </w:r>
      <w:r w:rsidR="00AB3E18">
        <w:rPr>
          <w:rFonts w:ascii="Century Gothic" w:hAnsi="Century Gothic" w:cs="Arial"/>
          <w:sz w:val="24"/>
          <w:szCs w:val="24"/>
        </w:rPr>
        <w:t>unding</w:t>
      </w:r>
    </w:p>
    <w:p w14:paraId="7F83214D" w14:textId="2AC6C441" w:rsidR="0077225C" w:rsidRPr="00EA69DC" w:rsidRDefault="0077225C" w:rsidP="00ED12C7">
      <w:pPr>
        <w:numPr>
          <w:ilvl w:val="0"/>
          <w:numId w:val="2"/>
        </w:numPr>
        <w:rPr>
          <w:rFonts w:ascii="Century Gothic" w:hAnsi="Century Gothic" w:cs="Arial"/>
          <w:sz w:val="24"/>
          <w:szCs w:val="24"/>
        </w:rPr>
      </w:pPr>
      <w:r>
        <w:rPr>
          <w:rFonts w:ascii="Century Gothic" w:hAnsi="Century Gothic" w:cs="Arial"/>
          <w:sz w:val="24"/>
          <w:szCs w:val="24"/>
        </w:rPr>
        <w:t xml:space="preserve">Business </w:t>
      </w:r>
      <w:r w:rsidR="00B203AB">
        <w:rPr>
          <w:rFonts w:ascii="Century Gothic" w:hAnsi="Century Gothic" w:cs="Arial"/>
          <w:sz w:val="24"/>
          <w:szCs w:val="24"/>
        </w:rPr>
        <w:t>p</w:t>
      </w:r>
      <w:r>
        <w:rPr>
          <w:rFonts w:ascii="Century Gothic" w:hAnsi="Century Gothic" w:cs="Arial"/>
          <w:sz w:val="24"/>
          <w:szCs w:val="24"/>
        </w:rPr>
        <w:t xml:space="preserve">artnering with </w:t>
      </w:r>
      <w:r w:rsidR="00BE1009">
        <w:rPr>
          <w:rFonts w:ascii="Century Gothic" w:hAnsi="Century Gothic" w:cs="Arial"/>
          <w:sz w:val="24"/>
          <w:szCs w:val="24"/>
        </w:rPr>
        <w:t>heads of departments</w:t>
      </w:r>
    </w:p>
    <w:p w14:paraId="30F16347" w14:textId="319FF32F" w:rsidR="00EA69DC" w:rsidRPr="00EA69DC" w:rsidRDefault="006961C3" w:rsidP="00ED12C7">
      <w:pPr>
        <w:numPr>
          <w:ilvl w:val="0"/>
          <w:numId w:val="2"/>
        </w:numPr>
        <w:rPr>
          <w:rFonts w:ascii="Century Gothic" w:hAnsi="Century Gothic" w:cs="Arial"/>
          <w:sz w:val="24"/>
          <w:szCs w:val="24"/>
        </w:rPr>
      </w:pPr>
      <w:r>
        <w:rPr>
          <w:rFonts w:ascii="Century Gothic" w:hAnsi="Century Gothic" w:cs="Arial"/>
          <w:sz w:val="24"/>
          <w:szCs w:val="24"/>
        </w:rPr>
        <w:t>Posting a</w:t>
      </w:r>
      <w:r w:rsidR="00EA69DC" w:rsidRPr="00EA69DC">
        <w:rPr>
          <w:rFonts w:ascii="Century Gothic" w:hAnsi="Century Gothic" w:cs="Arial"/>
          <w:sz w:val="24"/>
          <w:szCs w:val="24"/>
        </w:rPr>
        <w:t xml:space="preserve">ccrual, </w:t>
      </w:r>
      <w:r>
        <w:rPr>
          <w:rFonts w:ascii="Century Gothic" w:hAnsi="Century Gothic" w:cs="Arial"/>
          <w:sz w:val="24"/>
          <w:szCs w:val="24"/>
        </w:rPr>
        <w:t>j</w:t>
      </w:r>
      <w:r w:rsidR="00EA69DC" w:rsidRPr="00EA69DC">
        <w:rPr>
          <w:rFonts w:ascii="Century Gothic" w:hAnsi="Century Gothic" w:cs="Arial"/>
          <w:sz w:val="24"/>
          <w:szCs w:val="24"/>
        </w:rPr>
        <w:t>ournals</w:t>
      </w:r>
      <w:r w:rsidR="00CC1C18">
        <w:rPr>
          <w:rFonts w:ascii="Century Gothic" w:hAnsi="Century Gothic" w:cs="Arial"/>
          <w:sz w:val="24"/>
          <w:szCs w:val="24"/>
        </w:rPr>
        <w:t>, prepay</w:t>
      </w:r>
      <w:r w:rsidR="002851C0">
        <w:rPr>
          <w:rFonts w:ascii="Century Gothic" w:hAnsi="Century Gothic" w:cs="Arial"/>
          <w:sz w:val="24"/>
          <w:szCs w:val="24"/>
        </w:rPr>
        <w:t>ments</w:t>
      </w:r>
    </w:p>
    <w:p w14:paraId="10DE20D5" w14:textId="349E4EE4" w:rsidR="008A3AD1" w:rsidRDefault="008A3AD1" w:rsidP="008A3AD1">
      <w:pPr>
        <w:rPr>
          <w:rFonts w:ascii="Century Gothic" w:hAnsi="Century Gothic" w:cs="Arial"/>
          <w:sz w:val="24"/>
          <w:szCs w:val="24"/>
        </w:rPr>
      </w:pPr>
    </w:p>
    <w:p w14:paraId="38454D8E" w14:textId="17397078" w:rsidR="008A3AD1" w:rsidRPr="00EA6DAD" w:rsidRDefault="008A3AD1" w:rsidP="008A3AD1">
      <w:pPr>
        <w:rPr>
          <w:rFonts w:ascii="Century Gothic" w:hAnsi="Century Gothic" w:cs="Arial"/>
          <w:b/>
          <w:bCs/>
          <w:sz w:val="24"/>
          <w:szCs w:val="24"/>
        </w:rPr>
      </w:pPr>
      <w:r w:rsidRPr="00EA6DAD">
        <w:rPr>
          <w:rFonts w:ascii="Century Gothic" w:hAnsi="Century Gothic" w:cs="Arial"/>
          <w:b/>
          <w:bCs/>
          <w:sz w:val="24"/>
          <w:szCs w:val="24"/>
        </w:rPr>
        <w:t>Skills required:</w:t>
      </w:r>
    </w:p>
    <w:p w14:paraId="119C72DB" w14:textId="77777777" w:rsidR="008A3AD1" w:rsidRPr="00EA69DC" w:rsidRDefault="008A3AD1" w:rsidP="008A3AD1">
      <w:pPr>
        <w:rPr>
          <w:rFonts w:ascii="Century Gothic" w:hAnsi="Century Gothic" w:cs="Arial"/>
          <w:sz w:val="24"/>
          <w:szCs w:val="24"/>
        </w:rPr>
      </w:pPr>
    </w:p>
    <w:p w14:paraId="26C9C051" w14:textId="77777777" w:rsidR="00E16B89" w:rsidRDefault="00085C5B" w:rsidP="00EE7DD8">
      <w:pPr>
        <w:pStyle w:val="ListParagraph"/>
        <w:numPr>
          <w:ilvl w:val="0"/>
          <w:numId w:val="4"/>
        </w:numPr>
        <w:rPr>
          <w:rFonts w:ascii="Century Gothic" w:hAnsi="Century Gothic" w:cs="Arial"/>
          <w:sz w:val="24"/>
          <w:szCs w:val="24"/>
        </w:rPr>
      </w:pPr>
      <w:r w:rsidRPr="00EE7DD8">
        <w:rPr>
          <w:rFonts w:ascii="Century Gothic" w:hAnsi="Century Gothic" w:cs="Arial"/>
          <w:sz w:val="24"/>
          <w:szCs w:val="24"/>
        </w:rPr>
        <w:t>You shall have a track record of adding value in a management accounting</w:t>
      </w:r>
      <w:r w:rsidR="001A51C1" w:rsidRPr="00EE7DD8">
        <w:rPr>
          <w:rFonts w:ascii="Century Gothic" w:hAnsi="Century Gothic" w:cs="Arial"/>
          <w:sz w:val="24"/>
          <w:szCs w:val="24"/>
        </w:rPr>
        <w:t xml:space="preserve"> or similar</w:t>
      </w:r>
      <w:r w:rsidRPr="00EE7DD8">
        <w:rPr>
          <w:rFonts w:ascii="Century Gothic" w:hAnsi="Century Gothic" w:cs="Arial"/>
          <w:sz w:val="24"/>
          <w:szCs w:val="24"/>
        </w:rPr>
        <w:t xml:space="preserve"> role</w:t>
      </w:r>
    </w:p>
    <w:p w14:paraId="3AADDBEF" w14:textId="0A6285B2" w:rsidR="00EE7DD8" w:rsidRDefault="00E16B89" w:rsidP="00EE7DD8">
      <w:pPr>
        <w:pStyle w:val="ListParagraph"/>
        <w:numPr>
          <w:ilvl w:val="0"/>
          <w:numId w:val="4"/>
        </w:numPr>
        <w:rPr>
          <w:rFonts w:ascii="Century Gothic" w:hAnsi="Century Gothic" w:cs="Arial"/>
          <w:sz w:val="24"/>
          <w:szCs w:val="24"/>
        </w:rPr>
      </w:pPr>
      <w:r>
        <w:rPr>
          <w:rFonts w:ascii="Century Gothic" w:hAnsi="Century Gothic" w:cs="Arial"/>
          <w:sz w:val="24"/>
          <w:szCs w:val="24"/>
        </w:rPr>
        <w:t>P</w:t>
      </w:r>
      <w:r w:rsidR="00E56118">
        <w:rPr>
          <w:rFonts w:ascii="Century Gothic" w:hAnsi="Century Gothic" w:cs="Arial"/>
          <w:sz w:val="24"/>
          <w:szCs w:val="24"/>
        </w:rPr>
        <w:t>revious experience of implementing a new finance system</w:t>
      </w:r>
      <w:r w:rsidR="00D43997">
        <w:rPr>
          <w:rFonts w:ascii="Century Gothic" w:hAnsi="Century Gothic" w:cs="Arial"/>
          <w:sz w:val="24"/>
          <w:szCs w:val="24"/>
        </w:rPr>
        <w:t xml:space="preserve"> </w:t>
      </w:r>
      <w:r>
        <w:rPr>
          <w:rFonts w:ascii="Century Gothic" w:hAnsi="Century Gothic" w:cs="Arial"/>
          <w:sz w:val="24"/>
          <w:szCs w:val="24"/>
        </w:rPr>
        <w:t>is desirable but not essential</w:t>
      </w:r>
    </w:p>
    <w:p w14:paraId="03CAA844" w14:textId="2F0293F4" w:rsidR="00EE7DD8" w:rsidRDefault="00085C5B" w:rsidP="00EE7DD8">
      <w:pPr>
        <w:pStyle w:val="ListParagraph"/>
        <w:numPr>
          <w:ilvl w:val="0"/>
          <w:numId w:val="4"/>
        </w:numPr>
        <w:rPr>
          <w:rFonts w:ascii="Century Gothic" w:hAnsi="Century Gothic" w:cs="Arial"/>
          <w:sz w:val="24"/>
          <w:szCs w:val="24"/>
        </w:rPr>
      </w:pPr>
      <w:r w:rsidRPr="00EE7DD8">
        <w:rPr>
          <w:rFonts w:ascii="Century Gothic" w:hAnsi="Century Gothic" w:cs="Arial"/>
          <w:sz w:val="24"/>
          <w:szCs w:val="24"/>
        </w:rPr>
        <w:t xml:space="preserve">With a recognised qualification (CIMA/ACCA) </w:t>
      </w:r>
      <w:r w:rsidR="00867C75" w:rsidRPr="00EE7DD8">
        <w:rPr>
          <w:rFonts w:ascii="Century Gothic" w:hAnsi="Century Gothic" w:cs="Arial"/>
          <w:sz w:val="24"/>
          <w:szCs w:val="24"/>
        </w:rPr>
        <w:t xml:space="preserve">and at least 3 years </w:t>
      </w:r>
      <w:r w:rsidR="00B53242" w:rsidRPr="00EE7DD8">
        <w:rPr>
          <w:rFonts w:ascii="Century Gothic" w:hAnsi="Century Gothic" w:cs="Arial"/>
          <w:sz w:val="24"/>
          <w:szCs w:val="24"/>
        </w:rPr>
        <w:t>post qualification experience</w:t>
      </w:r>
      <w:r w:rsidR="00FD22D1">
        <w:rPr>
          <w:rFonts w:ascii="Century Gothic" w:hAnsi="Century Gothic" w:cs="Arial"/>
          <w:sz w:val="24"/>
          <w:szCs w:val="24"/>
        </w:rPr>
        <w:t xml:space="preserve"> or partly qualified but with significant experience</w:t>
      </w:r>
      <w:r w:rsidR="007A1ED9">
        <w:rPr>
          <w:rFonts w:ascii="Century Gothic" w:hAnsi="Century Gothic" w:cs="Arial"/>
          <w:sz w:val="24"/>
          <w:szCs w:val="24"/>
        </w:rPr>
        <w:t>.</w:t>
      </w:r>
    </w:p>
    <w:p w14:paraId="6DA4E2D3" w14:textId="3340D24A" w:rsidR="00D4482E" w:rsidRDefault="00D4482E" w:rsidP="00EE7DD8">
      <w:pPr>
        <w:pStyle w:val="ListParagraph"/>
        <w:numPr>
          <w:ilvl w:val="0"/>
          <w:numId w:val="4"/>
        </w:numPr>
        <w:rPr>
          <w:rFonts w:ascii="Century Gothic" w:hAnsi="Century Gothic" w:cs="Arial"/>
          <w:sz w:val="24"/>
          <w:szCs w:val="24"/>
        </w:rPr>
      </w:pPr>
      <w:r>
        <w:rPr>
          <w:rFonts w:ascii="Century Gothic" w:hAnsi="Century Gothic" w:cs="Arial"/>
          <w:sz w:val="24"/>
          <w:szCs w:val="24"/>
        </w:rPr>
        <w:t xml:space="preserve">Experience of working as part of a project </w:t>
      </w:r>
      <w:r w:rsidR="00920EFD">
        <w:rPr>
          <w:rFonts w:ascii="Century Gothic" w:hAnsi="Century Gothic" w:cs="Arial"/>
          <w:sz w:val="24"/>
          <w:szCs w:val="24"/>
        </w:rPr>
        <w:t>and the ability to map processes</w:t>
      </w:r>
    </w:p>
    <w:p w14:paraId="48CFAD78" w14:textId="3B30887F" w:rsidR="00EE7DD8" w:rsidRDefault="000C2877" w:rsidP="00EE7DD8">
      <w:pPr>
        <w:pStyle w:val="ListParagraph"/>
        <w:numPr>
          <w:ilvl w:val="0"/>
          <w:numId w:val="4"/>
        </w:numPr>
        <w:rPr>
          <w:rFonts w:ascii="Century Gothic" w:hAnsi="Century Gothic" w:cs="Arial"/>
          <w:sz w:val="24"/>
          <w:szCs w:val="24"/>
        </w:rPr>
      </w:pPr>
      <w:r>
        <w:rPr>
          <w:rFonts w:ascii="Century Gothic" w:hAnsi="Century Gothic" w:cs="Arial"/>
          <w:sz w:val="24"/>
          <w:szCs w:val="24"/>
        </w:rPr>
        <w:t>You</w:t>
      </w:r>
      <w:r w:rsidR="00EA5B66" w:rsidRPr="00EE7DD8">
        <w:rPr>
          <w:rFonts w:ascii="Century Gothic" w:hAnsi="Century Gothic" w:cs="Arial"/>
          <w:sz w:val="24"/>
          <w:szCs w:val="24"/>
        </w:rPr>
        <w:t xml:space="preserve"> will be h</w:t>
      </w:r>
      <w:r w:rsidR="00085C5B" w:rsidRPr="00EE7DD8">
        <w:rPr>
          <w:rFonts w:ascii="Century Gothic" w:hAnsi="Century Gothic" w:cs="Arial"/>
          <w:sz w:val="24"/>
          <w:szCs w:val="24"/>
        </w:rPr>
        <w:t>ands-on and technically strong</w:t>
      </w:r>
      <w:r w:rsidR="000C2616" w:rsidRPr="00EE7DD8">
        <w:rPr>
          <w:rFonts w:ascii="Century Gothic" w:hAnsi="Century Gothic" w:cs="Arial"/>
          <w:sz w:val="24"/>
          <w:szCs w:val="24"/>
        </w:rPr>
        <w:t>,</w:t>
      </w:r>
      <w:r w:rsidR="00085C5B" w:rsidRPr="00EE7DD8">
        <w:rPr>
          <w:rFonts w:ascii="Century Gothic" w:hAnsi="Century Gothic" w:cs="Arial"/>
          <w:sz w:val="24"/>
          <w:szCs w:val="24"/>
        </w:rPr>
        <w:t xml:space="preserve"> </w:t>
      </w:r>
      <w:r w:rsidR="008D05EF">
        <w:rPr>
          <w:rFonts w:ascii="Century Gothic" w:hAnsi="Century Gothic" w:cs="Arial"/>
          <w:sz w:val="24"/>
          <w:szCs w:val="24"/>
        </w:rPr>
        <w:t xml:space="preserve">with </w:t>
      </w:r>
      <w:r w:rsidR="00085C5B" w:rsidRPr="00EE7DD8">
        <w:rPr>
          <w:rFonts w:ascii="Century Gothic" w:hAnsi="Century Gothic" w:cs="Arial"/>
          <w:sz w:val="24"/>
          <w:szCs w:val="24"/>
        </w:rPr>
        <w:t>experience of maintaining tight financial controls whilst developing and improving process and financial data.</w:t>
      </w:r>
    </w:p>
    <w:p w14:paraId="03440E49" w14:textId="38E5163D" w:rsidR="00163124" w:rsidRDefault="00163124" w:rsidP="00EE7DD8">
      <w:pPr>
        <w:pStyle w:val="ListParagraph"/>
        <w:numPr>
          <w:ilvl w:val="0"/>
          <w:numId w:val="4"/>
        </w:numPr>
        <w:rPr>
          <w:rFonts w:ascii="Century Gothic" w:hAnsi="Century Gothic" w:cs="Arial"/>
          <w:sz w:val="24"/>
          <w:szCs w:val="24"/>
        </w:rPr>
      </w:pPr>
      <w:r>
        <w:rPr>
          <w:rFonts w:ascii="Century Gothic" w:hAnsi="Century Gothic" w:cs="Arial"/>
          <w:sz w:val="24"/>
          <w:szCs w:val="24"/>
        </w:rPr>
        <w:t>Knowledge of SAGE 50 desirable</w:t>
      </w:r>
      <w:r w:rsidR="00920EFD">
        <w:rPr>
          <w:rFonts w:ascii="Century Gothic" w:hAnsi="Century Gothic" w:cs="Arial"/>
          <w:sz w:val="24"/>
          <w:szCs w:val="24"/>
        </w:rPr>
        <w:t xml:space="preserve"> but not essential</w:t>
      </w:r>
    </w:p>
    <w:p w14:paraId="3CE6FE9C" w14:textId="7CE95ABD" w:rsidR="00EE7DD8" w:rsidRDefault="008D05EF" w:rsidP="00EE7DD8">
      <w:pPr>
        <w:pStyle w:val="ListParagraph"/>
        <w:numPr>
          <w:ilvl w:val="0"/>
          <w:numId w:val="4"/>
        </w:numPr>
        <w:rPr>
          <w:rFonts w:ascii="Century Gothic" w:hAnsi="Century Gothic" w:cs="Arial"/>
          <w:sz w:val="24"/>
          <w:szCs w:val="24"/>
        </w:rPr>
      </w:pPr>
      <w:r>
        <w:rPr>
          <w:rFonts w:ascii="Century Gothic" w:hAnsi="Century Gothic" w:cs="Arial"/>
          <w:sz w:val="24"/>
          <w:szCs w:val="24"/>
        </w:rPr>
        <w:t>E</w:t>
      </w:r>
      <w:r w:rsidR="00EE7DD8">
        <w:rPr>
          <w:rFonts w:ascii="Century Gothic" w:hAnsi="Century Gothic" w:cs="Arial"/>
          <w:sz w:val="24"/>
          <w:szCs w:val="24"/>
        </w:rPr>
        <w:t>xperience</w:t>
      </w:r>
      <w:r w:rsidR="00DE2DB6" w:rsidRPr="00EE7DD8">
        <w:rPr>
          <w:rFonts w:ascii="Century Gothic" w:hAnsi="Century Gothic" w:cs="Arial"/>
          <w:sz w:val="24"/>
          <w:szCs w:val="24"/>
        </w:rPr>
        <w:t xml:space="preserve"> of charity accounting and</w:t>
      </w:r>
      <w:r w:rsidR="00EE7DD8">
        <w:rPr>
          <w:rFonts w:ascii="Century Gothic" w:hAnsi="Century Gothic" w:cs="Arial"/>
          <w:sz w:val="24"/>
          <w:szCs w:val="24"/>
        </w:rPr>
        <w:t xml:space="preserve"> the</w:t>
      </w:r>
      <w:r w:rsidR="00DE2DB6" w:rsidRPr="00EE7DD8">
        <w:rPr>
          <w:rFonts w:ascii="Century Gothic" w:hAnsi="Century Gothic" w:cs="Arial"/>
          <w:sz w:val="24"/>
          <w:szCs w:val="24"/>
        </w:rPr>
        <w:t xml:space="preserve"> management of grants</w:t>
      </w:r>
      <w:r>
        <w:rPr>
          <w:rFonts w:ascii="Century Gothic" w:hAnsi="Century Gothic" w:cs="Arial"/>
          <w:sz w:val="24"/>
          <w:szCs w:val="24"/>
        </w:rPr>
        <w:t xml:space="preserve"> is preferable</w:t>
      </w:r>
    </w:p>
    <w:p w14:paraId="0D15C5C0" w14:textId="275088B7" w:rsidR="002B6592" w:rsidRDefault="002F4C3C" w:rsidP="00EE7DD8">
      <w:pPr>
        <w:pStyle w:val="ListParagraph"/>
        <w:numPr>
          <w:ilvl w:val="0"/>
          <w:numId w:val="4"/>
        </w:numPr>
        <w:rPr>
          <w:rFonts w:ascii="Century Gothic" w:hAnsi="Century Gothic" w:cs="Arial"/>
          <w:sz w:val="24"/>
          <w:szCs w:val="24"/>
        </w:rPr>
      </w:pPr>
      <w:r>
        <w:rPr>
          <w:rFonts w:ascii="Century Gothic" w:hAnsi="Century Gothic" w:cs="Arial"/>
          <w:sz w:val="24"/>
          <w:szCs w:val="24"/>
        </w:rPr>
        <w:t>T</w:t>
      </w:r>
      <w:r w:rsidR="00C531F9" w:rsidRPr="00EE7DD8">
        <w:rPr>
          <w:rFonts w:ascii="Century Gothic" w:hAnsi="Century Gothic" w:cs="Arial"/>
          <w:sz w:val="24"/>
          <w:szCs w:val="24"/>
        </w:rPr>
        <w:t>his is an exciting and varied role</w:t>
      </w:r>
      <w:r w:rsidR="0077225C" w:rsidRPr="00EE7DD8">
        <w:rPr>
          <w:rFonts w:ascii="Century Gothic" w:hAnsi="Century Gothic" w:cs="Arial"/>
          <w:sz w:val="24"/>
          <w:szCs w:val="24"/>
        </w:rPr>
        <w:t xml:space="preserve"> where</w:t>
      </w:r>
      <w:r w:rsidR="00EA5B66" w:rsidRPr="00EE7DD8">
        <w:rPr>
          <w:rFonts w:ascii="Century Gothic" w:hAnsi="Century Gothic" w:cs="Arial"/>
          <w:sz w:val="24"/>
          <w:szCs w:val="24"/>
        </w:rPr>
        <w:t xml:space="preserve"> </w:t>
      </w:r>
      <w:r w:rsidR="002A091B" w:rsidRPr="00EE7DD8">
        <w:rPr>
          <w:rFonts w:ascii="Century Gothic" w:hAnsi="Century Gothic" w:cs="Arial"/>
          <w:sz w:val="24"/>
          <w:szCs w:val="24"/>
        </w:rPr>
        <w:t>s</w:t>
      </w:r>
      <w:r w:rsidR="00713AFE" w:rsidRPr="00EE7DD8">
        <w:rPr>
          <w:rFonts w:ascii="Century Gothic" w:hAnsi="Century Gothic" w:cs="Arial"/>
          <w:sz w:val="24"/>
          <w:szCs w:val="24"/>
        </w:rPr>
        <w:t xml:space="preserve">trong IT skills, including data manipulation and </w:t>
      </w:r>
      <w:r>
        <w:rPr>
          <w:rFonts w:ascii="Century Gothic" w:hAnsi="Century Gothic" w:cs="Arial"/>
          <w:sz w:val="24"/>
          <w:szCs w:val="24"/>
        </w:rPr>
        <w:t>interrogation,</w:t>
      </w:r>
      <w:r w:rsidR="002A091B" w:rsidRPr="00EE7DD8">
        <w:rPr>
          <w:rFonts w:ascii="Century Gothic" w:hAnsi="Century Gothic" w:cs="Arial"/>
          <w:sz w:val="24"/>
          <w:szCs w:val="24"/>
        </w:rPr>
        <w:t xml:space="preserve"> will be required.</w:t>
      </w:r>
    </w:p>
    <w:p w14:paraId="5799A806" w14:textId="5635D601" w:rsidR="00356CB5" w:rsidRPr="00EE7DD8" w:rsidRDefault="00356CB5" w:rsidP="00EE7DD8">
      <w:pPr>
        <w:pStyle w:val="ListParagraph"/>
        <w:numPr>
          <w:ilvl w:val="0"/>
          <w:numId w:val="4"/>
        </w:numPr>
        <w:rPr>
          <w:rFonts w:ascii="Century Gothic" w:hAnsi="Century Gothic" w:cs="Arial"/>
          <w:sz w:val="24"/>
          <w:szCs w:val="24"/>
        </w:rPr>
      </w:pPr>
      <w:r>
        <w:rPr>
          <w:rFonts w:ascii="Century Gothic" w:hAnsi="Century Gothic" w:cs="Arial"/>
          <w:sz w:val="24"/>
          <w:szCs w:val="24"/>
        </w:rPr>
        <w:t>Proven communication skills and the ability to foster good working relationships, whilst being part of a</w:t>
      </w:r>
      <w:r w:rsidR="00E56521">
        <w:rPr>
          <w:rFonts w:ascii="Century Gothic" w:hAnsi="Century Gothic" w:cs="Arial"/>
          <w:sz w:val="24"/>
          <w:szCs w:val="24"/>
        </w:rPr>
        <w:t xml:space="preserve"> team.</w:t>
      </w:r>
    </w:p>
    <w:p w14:paraId="776844ED" w14:textId="76292783" w:rsidR="002B6592" w:rsidRDefault="002B6592" w:rsidP="000A48C8">
      <w:pPr>
        <w:ind w:left="2160" w:hanging="2160"/>
        <w:rPr>
          <w:rFonts w:ascii="Century Gothic" w:hAnsi="Century Gothic" w:cs="Arial"/>
          <w:sz w:val="24"/>
          <w:szCs w:val="24"/>
        </w:rPr>
      </w:pPr>
    </w:p>
    <w:p w14:paraId="23DDD0B1" w14:textId="0F9BD2C5" w:rsidR="002B6592" w:rsidRDefault="002B6592" w:rsidP="000A48C8">
      <w:pPr>
        <w:ind w:left="2160" w:hanging="2160"/>
        <w:rPr>
          <w:rFonts w:ascii="Century Gothic" w:hAnsi="Century Gothic" w:cs="Arial"/>
          <w:sz w:val="24"/>
          <w:szCs w:val="24"/>
        </w:rPr>
      </w:pPr>
    </w:p>
    <w:p w14:paraId="67F19972" w14:textId="77777777" w:rsidR="002B6592" w:rsidRPr="00B82718" w:rsidRDefault="002B6592" w:rsidP="000A48C8">
      <w:pPr>
        <w:ind w:left="2160" w:hanging="2160"/>
        <w:rPr>
          <w:rFonts w:ascii="Century Gothic" w:hAnsi="Century Gothic" w:cs="Arial"/>
          <w:b/>
          <w:sz w:val="24"/>
          <w:szCs w:val="24"/>
        </w:rPr>
      </w:pPr>
    </w:p>
    <w:p w14:paraId="7CE10FDE" w14:textId="77777777" w:rsidR="000A48C8" w:rsidRPr="006D0398" w:rsidRDefault="000A48C8" w:rsidP="000A48C8">
      <w:pPr>
        <w:pStyle w:val="BodyText"/>
        <w:rPr>
          <w:rFonts w:ascii="Century Gothic" w:hAnsi="Century Gothic" w:cs="Arial"/>
          <w:b/>
          <w:color w:val="auto"/>
          <w:szCs w:val="24"/>
        </w:rPr>
      </w:pPr>
    </w:p>
    <w:p w14:paraId="612AB5C0" w14:textId="47B7B177" w:rsidR="000A48C8" w:rsidRDefault="000A48C8" w:rsidP="000A48C8">
      <w:pPr>
        <w:pStyle w:val="BodyText"/>
        <w:rPr>
          <w:rFonts w:ascii="Century Gothic" w:hAnsi="Century Gothic" w:cs="Arial"/>
          <w:b/>
          <w:color w:val="auto"/>
          <w:szCs w:val="24"/>
        </w:rPr>
      </w:pPr>
      <w:r w:rsidRPr="006D0398">
        <w:rPr>
          <w:rFonts w:ascii="Century Gothic" w:hAnsi="Century Gothic" w:cs="Arial"/>
          <w:b/>
          <w:color w:val="auto"/>
          <w:szCs w:val="24"/>
        </w:rPr>
        <w:t>Main Duties:</w:t>
      </w:r>
    </w:p>
    <w:p w14:paraId="6D200030" w14:textId="7FB42918" w:rsidR="005A0B11" w:rsidRDefault="005A0B11" w:rsidP="000A48C8">
      <w:pPr>
        <w:pStyle w:val="BodyText"/>
        <w:rPr>
          <w:rFonts w:ascii="Century Gothic" w:hAnsi="Century Gothic" w:cs="Arial"/>
          <w:b/>
          <w:color w:val="auto"/>
          <w:szCs w:val="24"/>
        </w:rPr>
      </w:pPr>
    </w:p>
    <w:p w14:paraId="3D998112" w14:textId="38E19BE5" w:rsidR="005A0B11" w:rsidRDefault="005A0B11" w:rsidP="000A48C8">
      <w:pPr>
        <w:pStyle w:val="BodyText"/>
        <w:rPr>
          <w:rFonts w:ascii="Century Gothic" w:hAnsi="Century Gothic" w:cs="Arial"/>
          <w:b/>
          <w:color w:val="auto"/>
          <w:szCs w:val="24"/>
        </w:rPr>
      </w:pPr>
      <w:r>
        <w:rPr>
          <w:rFonts w:ascii="Century Gothic" w:hAnsi="Century Gothic" w:cs="Arial"/>
          <w:b/>
          <w:color w:val="auto"/>
          <w:szCs w:val="24"/>
        </w:rPr>
        <w:t xml:space="preserve">Project </w:t>
      </w:r>
      <w:r w:rsidR="00902E2A">
        <w:rPr>
          <w:rFonts w:ascii="Century Gothic" w:hAnsi="Century Gothic" w:cs="Arial"/>
          <w:b/>
          <w:color w:val="auto"/>
          <w:szCs w:val="24"/>
        </w:rPr>
        <w:t xml:space="preserve"> - </w:t>
      </w:r>
      <w:r w:rsidR="00460C06">
        <w:rPr>
          <w:rFonts w:ascii="Century Gothic" w:hAnsi="Century Gothic" w:cs="Arial"/>
          <w:b/>
          <w:color w:val="auto"/>
          <w:szCs w:val="24"/>
        </w:rPr>
        <w:t>New Finance System</w:t>
      </w:r>
    </w:p>
    <w:p w14:paraId="0388764F" w14:textId="69E60CE2" w:rsidR="005A0B11" w:rsidRDefault="00902E2A" w:rsidP="00902E2A">
      <w:pPr>
        <w:pStyle w:val="BodyText"/>
        <w:rPr>
          <w:rFonts w:ascii="Century Gothic" w:hAnsi="Century Gothic" w:cs="Arial"/>
          <w:bCs/>
          <w:color w:val="auto"/>
          <w:szCs w:val="24"/>
        </w:rPr>
      </w:pPr>
      <w:r w:rsidRPr="00902E2A">
        <w:rPr>
          <w:rFonts w:ascii="Century Gothic" w:hAnsi="Century Gothic" w:cs="Arial"/>
          <w:bCs/>
          <w:color w:val="auto"/>
          <w:szCs w:val="24"/>
        </w:rPr>
        <w:t xml:space="preserve">As part of the finance team you will </w:t>
      </w:r>
      <w:r w:rsidR="00460C06">
        <w:rPr>
          <w:rFonts w:ascii="Century Gothic" w:hAnsi="Century Gothic" w:cs="Arial"/>
          <w:bCs/>
          <w:color w:val="auto"/>
          <w:szCs w:val="24"/>
        </w:rPr>
        <w:t xml:space="preserve">help the </w:t>
      </w:r>
      <w:proofErr w:type="spellStart"/>
      <w:r w:rsidR="00460C06">
        <w:rPr>
          <w:rFonts w:ascii="Century Gothic" w:hAnsi="Century Gothic" w:cs="Arial"/>
          <w:bCs/>
          <w:color w:val="auto"/>
          <w:szCs w:val="24"/>
        </w:rPr>
        <w:t>DoF</w:t>
      </w:r>
      <w:proofErr w:type="spellEnd"/>
      <w:r w:rsidR="00460C06">
        <w:rPr>
          <w:rFonts w:ascii="Century Gothic" w:hAnsi="Century Gothic" w:cs="Arial"/>
          <w:bCs/>
          <w:color w:val="auto"/>
          <w:szCs w:val="24"/>
        </w:rPr>
        <w:t xml:space="preserve"> and the Senior Management Accountant </w:t>
      </w:r>
      <w:r w:rsidR="005016A9">
        <w:rPr>
          <w:rFonts w:ascii="Century Gothic" w:hAnsi="Century Gothic" w:cs="Arial"/>
          <w:bCs/>
          <w:color w:val="auto"/>
          <w:szCs w:val="24"/>
        </w:rPr>
        <w:t>with</w:t>
      </w:r>
      <w:r w:rsidR="00BE4680">
        <w:rPr>
          <w:rFonts w:ascii="Century Gothic" w:hAnsi="Century Gothic" w:cs="Arial"/>
          <w:bCs/>
          <w:color w:val="auto"/>
          <w:szCs w:val="24"/>
        </w:rPr>
        <w:t xml:space="preserve"> the procurement and implementation of a new finance system</w:t>
      </w:r>
      <w:r w:rsidR="00BD0F87">
        <w:rPr>
          <w:rFonts w:ascii="Century Gothic" w:hAnsi="Century Gothic" w:cs="Arial"/>
          <w:bCs/>
          <w:color w:val="auto"/>
          <w:szCs w:val="24"/>
        </w:rPr>
        <w:t>. Duties will include</w:t>
      </w:r>
      <w:r w:rsidR="005016A9">
        <w:rPr>
          <w:rFonts w:ascii="Century Gothic" w:hAnsi="Century Gothic" w:cs="Arial"/>
          <w:bCs/>
          <w:color w:val="auto"/>
          <w:szCs w:val="24"/>
        </w:rPr>
        <w:t>:</w:t>
      </w:r>
    </w:p>
    <w:p w14:paraId="55087F96" w14:textId="52033E5D" w:rsidR="005016A9" w:rsidRDefault="005016A9" w:rsidP="001164A1">
      <w:pPr>
        <w:pStyle w:val="BodyText"/>
        <w:numPr>
          <w:ilvl w:val="0"/>
          <w:numId w:val="9"/>
        </w:numPr>
        <w:rPr>
          <w:rFonts w:ascii="Century Gothic" w:hAnsi="Century Gothic" w:cs="Arial"/>
          <w:bCs/>
          <w:color w:val="auto"/>
          <w:szCs w:val="24"/>
        </w:rPr>
      </w:pPr>
      <w:r>
        <w:rPr>
          <w:rFonts w:ascii="Century Gothic" w:hAnsi="Century Gothic" w:cs="Arial"/>
          <w:bCs/>
          <w:color w:val="auto"/>
          <w:szCs w:val="24"/>
        </w:rPr>
        <w:t>Mapping all current financial processes through the organisation</w:t>
      </w:r>
    </w:p>
    <w:p w14:paraId="617C5B76" w14:textId="30A49A19" w:rsidR="001A4719" w:rsidRDefault="00ED33DB" w:rsidP="001164A1">
      <w:pPr>
        <w:pStyle w:val="BodyText"/>
        <w:numPr>
          <w:ilvl w:val="0"/>
          <w:numId w:val="9"/>
        </w:numPr>
        <w:rPr>
          <w:rFonts w:ascii="Century Gothic" w:hAnsi="Century Gothic" w:cs="Arial"/>
          <w:bCs/>
          <w:color w:val="auto"/>
          <w:szCs w:val="24"/>
        </w:rPr>
      </w:pPr>
      <w:r>
        <w:rPr>
          <w:rFonts w:ascii="Century Gothic" w:hAnsi="Century Gothic" w:cs="Arial"/>
          <w:bCs/>
          <w:color w:val="auto"/>
          <w:szCs w:val="24"/>
        </w:rPr>
        <w:t>Understanding how the new system can replicate and help with processes</w:t>
      </w:r>
    </w:p>
    <w:p w14:paraId="35B872A6" w14:textId="15AD6911" w:rsidR="00ED33DB" w:rsidRDefault="00CF5801" w:rsidP="001164A1">
      <w:pPr>
        <w:pStyle w:val="BodyText"/>
        <w:numPr>
          <w:ilvl w:val="0"/>
          <w:numId w:val="9"/>
        </w:numPr>
        <w:rPr>
          <w:rFonts w:ascii="Century Gothic" w:hAnsi="Century Gothic" w:cs="Arial"/>
          <w:bCs/>
          <w:color w:val="auto"/>
          <w:szCs w:val="24"/>
        </w:rPr>
      </w:pPr>
      <w:r>
        <w:rPr>
          <w:rFonts w:ascii="Century Gothic" w:hAnsi="Century Gothic" w:cs="Arial"/>
          <w:bCs/>
          <w:color w:val="auto"/>
          <w:szCs w:val="24"/>
        </w:rPr>
        <w:t>Lead the finance team in data cleansing before moving over to the new system</w:t>
      </w:r>
    </w:p>
    <w:p w14:paraId="38A479DB" w14:textId="4A69FAB6" w:rsidR="00CF5801" w:rsidRDefault="00CF5801" w:rsidP="001164A1">
      <w:pPr>
        <w:pStyle w:val="BodyText"/>
        <w:numPr>
          <w:ilvl w:val="0"/>
          <w:numId w:val="9"/>
        </w:numPr>
        <w:rPr>
          <w:rFonts w:ascii="Century Gothic" w:hAnsi="Century Gothic" w:cs="Arial"/>
          <w:bCs/>
          <w:color w:val="auto"/>
          <w:szCs w:val="24"/>
        </w:rPr>
      </w:pPr>
      <w:r>
        <w:rPr>
          <w:rFonts w:ascii="Century Gothic" w:hAnsi="Century Gothic" w:cs="Arial"/>
          <w:bCs/>
          <w:color w:val="auto"/>
          <w:szCs w:val="24"/>
        </w:rPr>
        <w:t xml:space="preserve">Be part of the procurement team </w:t>
      </w:r>
    </w:p>
    <w:p w14:paraId="5EC3F9D2" w14:textId="0DC9D447" w:rsidR="00B94F8E" w:rsidRPr="00902E2A" w:rsidRDefault="00B94F8E" w:rsidP="001164A1">
      <w:pPr>
        <w:pStyle w:val="BodyText"/>
        <w:numPr>
          <w:ilvl w:val="0"/>
          <w:numId w:val="9"/>
        </w:numPr>
        <w:rPr>
          <w:rFonts w:ascii="Century Gothic" w:hAnsi="Century Gothic" w:cs="Arial"/>
          <w:bCs/>
          <w:color w:val="auto"/>
          <w:szCs w:val="24"/>
        </w:rPr>
      </w:pPr>
      <w:r>
        <w:rPr>
          <w:rFonts w:ascii="Century Gothic" w:hAnsi="Century Gothic" w:cs="Arial"/>
          <w:bCs/>
          <w:color w:val="auto"/>
          <w:szCs w:val="24"/>
        </w:rPr>
        <w:t>Be part of the implementation and into service</w:t>
      </w:r>
    </w:p>
    <w:p w14:paraId="3E8B7B90" w14:textId="77777777" w:rsidR="000A48C8" w:rsidRPr="006D0398" w:rsidRDefault="000A48C8" w:rsidP="000A48C8">
      <w:pPr>
        <w:pStyle w:val="BodyText"/>
        <w:rPr>
          <w:rFonts w:ascii="Century Gothic" w:hAnsi="Century Gothic" w:cs="Arial"/>
          <w:b/>
          <w:color w:val="auto"/>
          <w:szCs w:val="24"/>
        </w:rPr>
      </w:pPr>
    </w:p>
    <w:p w14:paraId="081023F9" w14:textId="77777777" w:rsidR="000A48C8" w:rsidRPr="006D0398" w:rsidRDefault="000A48C8" w:rsidP="000A48C8">
      <w:pPr>
        <w:pStyle w:val="BodyText"/>
        <w:rPr>
          <w:rFonts w:ascii="Century Gothic" w:hAnsi="Century Gothic" w:cs="Arial"/>
          <w:b/>
          <w:color w:val="auto"/>
          <w:szCs w:val="24"/>
        </w:rPr>
      </w:pPr>
      <w:r w:rsidRPr="006D0398">
        <w:rPr>
          <w:rFonts w:ascii="Century Gothic" w:hAnsi="Century Gothic" w:cs="Arial"/>
          <w:b/>
          <w:color w:val="auto"/>
          <w:szCs w:val="24"/>
        </w:rPr>
        <w:t>Financial systems, processes and controls</w:t>
      </w:r>
    </w:p>
    <w:p w14:paraId="6E40C712" w14:textId="77777777" w:rsidR="000A48C8" w:rsidRPr="006D0398" w:rsidRDefault="000A48C8" w:rsidP="000A48C8">
      <w:pPr>
        <w:pStyle w:val="BodyText"/>
        <w:rPr>
          <w:rFonts w:ascii="Century Gothic" w:hAnsi="Century Gothic" w:cs="Arial"/>
          <w:b/>
          <w:color w:val="auto"/>
          <w:szCs w:val="24"/>
        </w:rPr>
      </w:pPr>
    </w:p>
    <w:p w14:paraId="4621DF8C" w14:textId="77777777" w:rsidR="000A48C8" w:rsidRPr="006D0398" w:rsidRDefault="000A48C8" w:rsidP="001164A1">
      <w:pPr>
        <w:pStyle w:val="BodyText"/>
        <w:widowControl/>
        <w:numPr>
          <w:ilvl w:val="0"/>
          <w:numId w:val="9"/>
        </w:numPr>
        <w:tabs>
          <w:tab w:val="num" w:pos="567"/>
        </w:tabs>
        <w:rPr>
          <w:rFonts w:ascii="Century Gothic" w:hAnsi="Century Gothic" w:cs="Arial"/>
          <w:color w:val="auto"/>
          <w:szCs w:val="24"/>
        </w:rPr>
      </w:pPr>
      <w:r w:rsidRPr="006D0398">
        <w:rPr>
          <w:rFonts w:ascii="Century Gothic" w:hAnsi="Century Gothic" w:cs="Arial"/>
          <w:color w:val="auto"/>
          <w:szCs w:val="24"/>
        </w:rPr>
        <w:t xml:space="preserve">To ensure that the finance systems and processes operate effectively and efficiently, comply with all legal requirements, and meet the accounting and management needs of GMAC </w:t>
      </w:r>
    </w:p>
    <w:p w14:paraId="1C89C7D1" w14:textId="2E522FB2" w:rsidR="000A48C8" w:rsidRDefault="000A48C8" w:rsidP="001164A1">
      <w:pPr>
        <w:pStyle w:val="BodyText"/>
        <w:widowControl/>
        <w:numPr>
          <w:ilvl w:val="0"/>
          <w:numId w:val="9"/>
        </w:numPr>
        <w:tabs>
          <w:tab w:val="num" w:pos="567"/>
        </w:tabs>
        <w:rPr>
          <w:rFonts w:ascii="Century Gothic" w:hAnsi="Century Gothic" w:cs="Arial"/>
          <w:color w:val="auto"/>
          <w:szCs w:val="24"/>
        </w:rPr>
      </w:pPr>
      <w:r w:rsidRPr="006D0398">
        <w:rPr>
          <w:rFonts w:ascii="Century Gothic" w:hAnsi="Century Gothic" w:cs="Arial"/>
          <w:color w:val="auto"/>
          <w:szCs w:val="24"/>
        </w:rPr>
        <w:t xml:space="preserve">To ensure that adequate financial controls and processes are complied with, in order to minimise financial risk to GMAC. </w:t>
      </w:r>
    </w:p>
    <w:p w14:paraId="21FC8C2B" w14:textId="217B83D8" w:rsidR="00DD48A5" w:rsidRDefault="00DD48A5" w:rsidP="001164A1">
      <w:pPr>
        <w:pStyle w:val="BodyText"/>
        <w:widowControl/>
        <w:numPr>
          <w:ilvl w:val="0"/>
          <w:numId w:val="9"/>
        </w:numPr>
        <w:tabs>
          <w:tab w:val="num" w:pos="567"/>
        </w:tabs>
        <w:rPr>
          <w:rFonts w:ascii="Century Gothic" w:hAnsi="Century Gothic" w:cs="Arial"/>
          <w:color w:val="auto"/>
          <w:szCs w:val="24"/>
        </w:rPr>
      </w:pPr>
      <w:r>
        <w:rPr>
          <w:rFonts w:ascii="Century Gothic" w:hAnsi="Century Gothic" w:cs="Arial"/>
          <w:color w:val="auto"/>
          <w:szCs w:val="24"/>
        </w:rPr>
        <w:t>Control of the chart of accounts and coding methodology.</w:t>
      </w:r>
    </w:p>
    <w:p w14:paraId="1A7DC738" w14:textId="1607A9E2" w:rsidR="00A96E8B" w:rsidRPr="006D0398" w:rsidRDefault="00820CF8" w:rsidP="001164A1">
      <w:pPr>
        <w:pStyle w:val="BodyText"/>
        <w:widowControl/>
        <w:numPr>
          <w:ilvl w:val="0"/>
          <w:numId w:val="9"/>
        </w:numPr>
        <w:tabs>
          <w:tab w:val="num" w:pos="567"/>
        </w:tabs>
        <w:rPr>
          <w:rFonts w:ascii="Century Gothic" w:hAnsi="Century Gothic" w:cs="Arial"/>
          <w:color w:val="auto"/>
          <w:szCs w:val="24"/>
        </w:rPr>
      </w:pPr>
      <w:r>
        <w:rPr>
          <w:rFonts w:ascii="Century Gothic" w:hAnsi="Century Gothic" w:cs="Arial"/>
          <w:color w:val="auto"/>
          <w:szCs w:val="24"/>
        </w:rPr>
        <w:t>Act as an authorised signatory</w:t>
      </w:r>
      <w:r w:rsidR="001B0817">
        <w:rPr>
          <w:rFonts w:ascii="Century Gothic" w:hAnsi="Century Gothic" w:cs="Arial"/>
          <w:color w:val="auto"/>
          <w:szCs w:val="24"/>
        </w:rPr>
        <w:t>.</w:t>
      </w:r>
    </w:p>
    <w:p w14:paraId="4B5E7B3F" w14:textId="7E976B29" w:rsidR="000A48C8" w:rsidRDefault="007B338F" w:rsidP="001164A1">
      <w:pPr>
        <w:pStyle w:val="BodyText"/>
        <w:widowControl/>
        <w:numPr>
          <w:ilvl w:val="0"/>
          <w:numId w:val="9"/>
        </w:numPr>
        <w:tabs>
          <w:tab w:val="num" w:pos="567"/>
        </w:tabs>
        <w:rPr>
          <w:rFonts w:ascii="Century Gothic" w:hAnsi="Century Gothic" w:cs="Arial"/>
          <w:color w:val="auto"/>
          <w:szCs w:val="24"/>
        </w:rPr>
      </w:pPr>
      <w:r>
        <w:rPr>
          <w:rFonts w:ascii="Century Gothic" w:hAnsi="Century Gothic" w:cs="Arial"/>
          <w:color w:val="auto"/>
          <w:szCs w:val="24"/>
        </w:rPr>
        <w:t xml:space="preserve"> </w:t>
      </w:r>
      <w:r w:rsidR="000A48C8" w:rsidRPr="006D0398">
        <w:rPr>
          <w:rFonts w:ascii="Century Gothic" w:hAnsi="Century Gothic" w:cs="Arial"/>
          <w:color w:val="auto"/>
          <w:szCs w:val="24"/>
        </w:rPr>
        <w:t>To be responsible for the day-to-day financial management of GMAC</w:t>
      </w:r>
    </w:p>
    <w:p w14:paraId="38DFE042" w14:textId="77777777" w:rsidR="001B0817" w:rsidRPr="001B0817" w:rsidRDefault="001B0817" w:rsidP="001B0817">
      <w:pPr>
        <w:pStyle w:val="BodyText"/>
        <w:widowControl/>
        <w:ind w:left="567"/>
        <w:rPr>
          <w:rFonts w:ascii="Century Gothic" w:hAnsi="Century Gothic" w:cs="Arial"/>
          <w:color w:val="auto"/>
          <w:szCs w:val="24"/>
        </w:rPr>
      </w:pPr>
    </w:p>
    <w:p w14:paraId="02AAEAAB" w14:textId="77777777" w:rsidR="000A48C8" w:rsidRPr="006D0398" w:rsidRDefault="000A48C8" w:rsidP="000A48C8">
      <w:pPr>
        <w:pStyle w:val="BodyText"/>
        <w:rPr>
          <w:rFonts w:ascii="Century Gothic" w:hAnsi="Century Gothic" w:cs="Arial"/>
          <w:b/>
          <w:bCs/>
          <w:color w:val="auto"/>
          <w:szCs w:val="24"/>
        </w:rPr>
      </w:pPr>
      <w:r w:rsidRPr="006D0398">
        <w:rPr>
          <w:rFonts w:ascii="Century Gothic" w:hAnsi="Century Gothic" w:cs="Arial"/>
          <w:b/>
          <w:bCs/>
          <w:color w:val="auto"/>
          <w:szCs w:val="24"/>
        </w:rPr>
        <w:t>Management Accounting</w:t>
      </w:r>
    </w:p>
    <w:p w14:paraId="71F9603C" w14:textId="77777777" w:rsidR="000A48C8" w:rsidRPr="006D0398" w:rsidRDefault="000A48C8" w:rsidP="000A48C8">
      <w:pPr>
        <w:pStyle w:val="BodyText"/>
        <w:rPr>
          <w:rFonts w:ascii="Century Gothic" w:hAnsi="Century Gothic" w:cs="Arial"/>
          <w:b/>
          <w:bCs/>
          <w:color w:val="auto"/>
          <w:szCs w:val="24"/>
        </w:rPr>
      </w:pPr>
    </w:p>
    <w:p w14:paraId="06EDCDE5" w14:textId="163ACC41" w:rsidR="000A48C8" w:rsidRDefault="00896DA3" w:rsidP="001164A1">
      <w:pPr>
        <w:pStyle w:val="BodyText"/>
        <w:widowControl/>
        <w:numPr>
          <w:ilvl w:val="0"/>
          <w:numId w:val="9"/>
        </w:numPr>
        <w:tabs>
          <w:tab w:val="num" w:pos="567"/>
        </w:tabs>
        <w:rPr>
          <w:rFonts w:ascii="Century Gothic" w:hAnsi="Century Gothic" w:cs="Arial"/>
          <w:color w:val="auto"/>
          <w:szCs w:val="24"/>
        </w:rPr>
      </w:pPr>
      <w:r>
        <w:rPr>
          <w:rFonts w:ascii="Century Gothic" w:hAnsi="Century Gothic" w:cs="Arial"/>
          <w:color w:val="auto"/>
          <w:szCs w:val="24"/>
        </w:rPr>
        <w:t>T</w:t>
      </w:r>
      <w:r w:rsidR="000A48C8" w:rsidRPr="006D0398">
        <w:rPr>
          <w:rFonts w:ascii="Century Gothic" w:hAnsi="Century Gothic" w:cs="Arial"/>
          <w:color w:val="auto"/>
          <w:szCs w:val="24"/>
        </w:rPr>
        <w:t xml:space="preserve">he preparation of monthly management accounts including an Income &amp; Expenditure </w:t>
      </w:r>
      <w:r w:rsidR="00DA0DA3">
        <w:rPr>
          <w:rFonts w:ascii="Century Gothic" w:hAnsi="Century Gothic" w:cs="Arial"/>
          <w:color w:val="auto"/>
          <w:szCs w:val="24"/>
        </w:rPr>
        <w:t>s</w:t>
      </w:r>
      <w:r w:rsidR="000A48C8" w:rsidRPr="006D0398">
        <w:rPr>
          <w:rFonts w:ascii="Century Gothic" w:hAnsi="Century Gothic" w:cs="Arial"/>
          <w:color w:val="auto"/>
          <w:szCs w:val="24"/>
        </w:rPr>
        <w:t xml:space="preserve">tatement, Balance Sheet, Cashflow </w:t>
      </w:r>
      <w:r w:rsidR="00DA0DA3">
        <w:rPr>
          <w:rFonts w:ascii="Century Gothic" w:hAnsi="Century Gothic" w:cs="Arial"/>
          <w:color w:val="auto"/>
          <w:szCs w:val="24"/>
        </w:rPr>
        <w:t>s</w:t>
      </w:r>
      <w:r w:rsidR="000A48C8" w:rsidRPr="006D0398">
        <w:rPr>
          <w:rFonts w:ascii="Century Gothic" w:hAnsi="Century Gothic" w:cs="Arial"/>
          <w:color w:val="auto"/>
          <w:szCs w:val="24"/>
        </w:rPr>
        <w:t xml:space="preserve">tatement and detailed supporting schedules in an accurate and timely fashion; </w:t>
      </w:r>
    </w:p>
    <w:p w14:paraId="27E69B67" w14:textId="1E64008C" w:rsidR="00B9109A" w:rsidRPr="00B9109A" w:rsidRDefault="00B9109A" w:rsidP="001164A1">
      <w:pPr>
        <w:pStyle w:val="BodyText"/>
        <w:widowControl/>
        <w:numPr>
          <w:ilvl w:val="0"/>
          <w:numId w:val="9"/>
        </w:numPr>
        <w:tabs>
          <w:tab w:val="num" w:pos="567"/>
        </w:tabs>
        <w:rPr>
          <w:rFonts w:ascii="Century Gothic" w:hAnsi="Century Gothic" w:cs="Arial"/>
          <w:color w:val="auto"/>
          <w:szCs w:val="24"/>
        </w:rPr>
      </w:pPr>
      <w:r>
        <w:rPr>
          <w:rFonts w:ascii="Century Gothic" w:hAnsi="Century Gothic" w:cs="Arial"/>
          <w:color w:val="auto"/>
          <w:szCs w:val="24"/>
        </w:rPr>
        <w:t xml:space="preserve">To manage and prepare the balance sheet monthly with particular emphasis on reserves: </w:t>
      </w:r>
      <w:r w:rsidR="00954CFC">
        <w:rPr>
          <w:rFonts w:ascii="Century Gothic" w:hAnsi="Century Gothic" w:cs="Arial"/>
          <w:color w:val="auto"/>
          <w:szCs w:val="24"/>
        </w:rPr>
        <w:t>g</w:t>
      </w:r>
      <w:r>
        <w:rPr>
          <w:rFonts w:ascii="Century Gothic" w:hAnsi="Century Gothic" w:cs="Arial"/>
          <w:color w:val="auto"/>
          <w:szCs w:val="24"/>
        </w:rPr>
        <w:t xml:space="preserve">eneral, </w:t>
      </w:r>
      <w:r w:rsidR="00954CFC">
        <w:rPr>
          <w:rFonts w:ascii="Century Gothic" w:hAnsi="Century Gothic" w:cs="Arial"/>
          <w:color w:val="auto"/>
          <w:szCs w:val="24"/>
        </w:rPr>
        <w:t>d</w:t>
      </w:r>
      <w:r>
        <w:rPr>
          <w:rFonts w:ascii="Century Gothic" w:hAnsi="Century Gothic" w:cs="Arial"/>
          <w:color w:val="auto"/>
          <w:szCs w:val="24"/>
        </w:rPr>
        <w:t xml:space="preserve">esignation and </w:t>
      </w:r>
      <w:r w:rsidR="00954CFC">
        <w:rPr>
          <w:rFonts w:ascii="Century Gothic" w:hAnsi="Century Gothic" w:cs="Arial"/>
          <w:color w:val="auto"/>
          <w:szCs w:val="24"/>
        </w:rPr>
        <w:t>r</w:t>
      </w:r>
      <w:r>
        <w:rPr>
          <w:rFonts w:ascii="Century Gothic" w:hAnsi="Century Gothic" w:cs="Arial"/>
          <w:color w:val="auto"/>
          <w:szCs w:val="24"/>
        </w:rPr>
        <w:t>estricted</w:t>
      </w:r>
      <w:r w:rsidR="00F4482F">
        <w:rPr>
          <w:rFonts w:ascii="Century Gothic" w:hAnsi="Century Gothic" w:cs="Arial"/>
          <w:color w:val="auto"/>
          <w:szCs w:val="24"/>
        </w:rPr>
        <w:t>.</w:t>
      </w:r>
    </w:p>
    <w:p w14:paraId="6C008A8D" w14:textId="77777777" w:rsidR="000A48C8" w:rsidRPr="006D0398" w:rsidRDefault="000A48C8" w:rsidP="001164A1">
      <w:pPr>
        <w:pStyle w:val="BodyText"/>
        <w:widowControl/>
        <w:numPr>
          <w:ilvl w:val="0"/>
          <w:numId w:val="9"/>
        </w:numPr>
        <w:tabs>
          <w:tab w:val="num" w:pos="567"/>
        </w:tabs>
        <w:rPr>
          <w:rFonts w:ascii="Century Gothic" w:hAnsi="Century Gothic" w:cs="Arial"/>
          <w:color w:val="auto"/>
          <w:szCs w:val="24"/>
        </w:rPr>
      </w:pPr>
      <w:r w:rsidRPr="006D0398">
        <w:rPr>
          <w:rFonts w:ascii="Century Gothic" w:hAnsi="Century Gothic" w:cs="Arial"/>
          <w:color w:val="auto"/>
          <w:szCs w:val="24"/>
        </w:rPr>
        <w:t>To investigate variances against budget and prior year as appropriate.</w:t>
      </w:r>
    </w:p>
    <w:p w14:paraId="6BD0448C" w14:textId="32061C94" w:rsidR="000A48C8" w:rsidRPr="006D0398" w:rsidRDefault="000A48C8" w:rsidP="001164A1">
      <w:pPr>
        <w:pStyle w:val="BodyText"/>
        <w:widowControl/>
        <w:numPr>
          <w:ilvl w:val="0"/>
          <w:numId w:val="9"/>
        </w:numPr>
        <w:tabs>
          <w:tab w:val="num" w:pos="567"/>
        </w:tabs>
        <w:rPr>
          <w:rFonts w:ascii="Century Gothic" w:hAnsi="Century Gothic" w:cs="Arial"/>
          <w:color w:val="auto"/>
          <w:szCs w:val="24"/>
        </w:rPr>
      </w:pPr>
      <w:r w:rsidRPr="006D0398">
        <w:rPr>
          <w:rFonts w:ascii="Century Gothic" w:hAnsi="Century Gothic" w:cs="Arial"/>
          <w:color w:val="auto"/>
          <w:szCs w:val="24"/>
        </w:rPr>
        <w:t xml:space="preserve">To produce performance reports to support decision making by the </w:t>
      </w:r>
      <w:proofErr w:type="spellStart"/>
      <w:r>
        <w:rPr>
          <w:rFonts w:ascii="Century Gothic" w:hAnsi="Century Gothic" w:cs="Arial"/>
          <w:color w:val="auto"/>
          <w:szCs w:val="24"/>
        </w:rPr>
        <w:t>D</w:t>
      </w:r>
      <w:r w:rsidR="00967B49">
        <w:rPr>
          <w:rFonts w:ascii="Century Gothic" w:hAnsi="Century Gothic" w:cs="Arial"/>
          <w:color w:val="auto"/>
          <w:szCs w:val="24"/>
        </w:rPr>
        <w:t>oF</w:t>
      </w:r>
      <w:proofErr w:type="spellEnd"/>
      <w:r>
        <w:rPr>
          <w:rFonts w:ascii="Century Gothic" w:hAnsi="Century Gothic" w:cs="Arial"/>
          <w:color w:val="auto"/>
          <w:szCs w:val="24"/>
        </w:rPr>
        <w:t>,</w:t>
      </w:r>
      <w:r w:rsidRPr="006D0398">
        <w:rPr>
          <w:rFonts w:ascii="Century Gothic" w:hAnsi="Century Gothic" w:cs="Arial"/>
          <w:color w:val="auto"/>
          <w:szCs w:val="24"/>
        </w:rPr>
        <w:t xml:space="preserve"> senior management and other budget-holders.</w:t>
      </w:r>
    </w:p>
    <w:p w14:paraId="0F6BAB54" w14:textId="145927F6" w:rsidR="005F76CB" w:rsidRPr="005F76CB" w:rsidRDefault="000A48C8" w:rsidP="001164A1">
      <w:pPr>
        <w:pStyle w:val="BodyText"/>
        <w:widowControl/>
        <w:numPr>
          <w:ilvl w:val="0"/>
          <w:numId w:val="9"/>
        </w:numPr>
        <w:tabs>
          <w:tab w:val="num" w:pos="567"/>
        </w:tabs>
        <w:rPr>
          <w:rFonts w:ascii="Century Gothic" w:hAnsi="Century Gothic" w:cs="Arial"/>
          <w:color w:val="auto"/>
          <w:szCs w:val="24"/>
        </w:rPr>
      </w:pPr>
      <w:r w:rsidRPr="006D0398">
        <w:rPr>
          <w:rFonts w:ascii="Century Gothic" w:hAnsi="Century Gothic" w:cs="Arial"/>
          <w:color w:val="auto"/>
          <w:szCs w:val="24"/>
        </w:rPr>
        <w:t xml:space="preserve">To be responsible for </w:t>
      </w:r>
      <w:r w:rsidR="00323677">
        <w:rPr>
          <w:rFonts w:ascii="Century Gothic" w:hAnsi="Century Gothic" w:cs="Arial"/>
          <w:color w:val="auto"/>
          <w:szCs w:val="24"/>
        </w:rPr>
        <w:t xml:space="preserve">correct accounting treatment </w:t>
      </w:r>
      <w:r w:rsidRPr="006D0398">
        <w:rPr>
          <w:rFonts w:ascii="Century Gothic" w:hAnsi="Century Gothic" w:cs="Arial"/>
          <w:color w:val="auto"/>
          <w:szCs w:val="24"/>
        </w:rPr>
        <w:t xml:space="preserve">of all GMAC </w:t>
      </w:r>
      <w:r w:rsidR="005F76CB">
        <w:rPr>
          <w:rFonts w:ascii="Century Gothic" w:hAnsi="Century Gothic" w:cs="Arial"/>
          <w:color w:val="auto"/>
          <w:szCs w:val="24"/>
        </w:rPr>
        <w:t>performances and exhibitions</w:t>
      </w:r>
    </w:p>
    <w:p w14:paraId="44DA8DC2" w14:textId="2ED57F6B" w:rsidR="00F47019" w:rsidRPr="006D0398" w:rsidRDefault="00F47019" w:rsidP="001164A1">
      <w:pPr>
        <w:pStyle w:val="BodyText"/>
        <w:widowControl/>
        <w:numPr>
          <w:ilvl w:val="0"/>
          <w:numId w:val="9"/>
        </w:numPr>
        <w:tabs>
          <w:tab w:val="num" w:pos="567"/>
        </w:tabs>
        <w:rPr>
          <w:rFonts w:ascii="Century Gothic" w:hAnsi="Century Gothic" w:cs="Arial"/>
          <w:color w:val="auto"/>
          <w:szCs w:val="24"/>
        </w:rPr>
      </w:pPr>
      <w:r>
        <w:rPr>
          <w:rFonts w:ascii="Century Gothic" w:hAnsi="Century Gothic" w:cs="Arial"/>
          <w:color w:val="auto"/>
          <w:szCs w:val="24"/>
        </w:rPr>
        <w:t>To be responsible for the correct accounting treatment of all grant funding (restricted/unrestricted) in accordance with the SORP.</w:t>
      </w:r>
    </w:p>
    <w:p w14:paraId="2399EAA2" w14:textId="77777777" w:rsidR="000A48C8" w:rsidRPr="006D0398" w:rsidRDefault="000A48C8" w:rsidP="001164A1">
      <w:pPr>
        <w:pStyle w:val="BodyText"/>
        <w:widowControl/>
        <w:numPr>
          <w:ilvl w:val="0"/>
          <w:numId w:val="9"/>
        </w:numPr>
        <w:tabs>
          <w:tab w:val="num" w:pos="567"/>
        </w:tabs>
        <w:rPr>
          <w:rFonts w:ascii="Century Gothic" w:hAnsi="Century Gothic" w:cs="Arial"/>
          <w:color w:val="auto"/>
          <w:szCs w:val="24"/>
        </w:rPr>
      </w:pPr>
      <w:r w:rsidRPr="006D0398">
        <w:rPr>
          <w:rFonts w:ascii="Century Gothic" w:hAnsi="Century Gothic" w:cs="Arial"/>
          <w:color w:val="auto"/>
          <w:szCs w:val="24"/>
        </w:rPr>
        <w:t>To provide support to budget-holders in the effective management of their budgets and adherence to finance policies and procedures.</w:t>
      </w:r>
    </w:p>
    <w:p w14:paraId="62CB1B6C" w14:textId="20D7493C" w:rsidR="000A48C8" w:rsidRDefault="000A48C8" w:rsidP="001164A1">
      <w:pPr>
        <w:pStyle w:val="BodyText"/>
        <w:widowControl/>
        <w:numPr>
          <w:ilvl w:val="0"/>
          <w:numId w:val="9"/>
        </w:numPr>
        <w:tabs>
          <w:tab w:val="num" w:pos="567"/>
        </w:tabs>
        <w:rPr>
          <w:rFonts w:ascii="Century Gothic" w:hAnsi="Century Gothic" w:cs="Arial"/>
          <w:color w:val="auto"/>
          <w:szCs w:val="24"/>
        </w:rPr>
      </w:pPr>
      <w:r w:rsidRPr="006D0398">
        <w:rPr>
          <w:rFonts w:ascii="Century Gothic" w:hAnsi="Century Gothic" w:cs="Arial"/>
          <w:color w:val="auto"/>
          <w:szCs w:val="24"/>
        </w:rPr>
        <w:t>To provide ad-hoc financial reports and analysis on request.</w:t>
      </w:r>
    </w:p>
    <w:p w14:paraId="6C48958D" w14:textId="1C0F012C" w:rsidR="00641E28" w:rsidRPr="006D0398" w:rsidRDefault="00641E28" w:rsidP="00641E28">
      <w:pPr>
        <w:pStyle w:val="BodyText"/>
        <w:widowControl/>
        <w:rPr>
          <w:rFonts w:ascii="Century Gothic" w:hAnsi="Century Gothic" w:cs="Arial"/>
          <w:color w:val="auto"/>
          <w:szCs w:val="24"/>
        </w:rPr>
      </w:pPr>
    </w:p>
    <w:p w14:paraId="24E7DE85" w14:textId="4F0F7A30" w:rsidR="000A48C8" w:rsidRPr="006D0398" w:rsidRDefault="000A48C8" w:rsidP="000A48C8">
      <w:pPr>
        <w:pStyle w:val="BodyText"/>
        <w:rPr>
          <w:rFonts w:ascii="Century Gothic" w:hAnsi="Century Gothic" w:cs="Arial"/>
          <w:b/>
          <w:color w:val="auto"/>
          <w:szCs w:val="24"/>
        </w:rPr>
      </w:pPr>
    </w:p>
    <w:p w14:paraId="6E505773" w14:textId="77777777" w:rsidR="000A48C8" w:rsidRPr="006D0398" w:rsidRDefault="000A48C8" w:rsidP="000A48C8">
      <w:pPr>
        <w:pStyle w:val="BodyText"/>
        <w:rPr>
          <w:rFonts w:ascii="Century Gothic" w:hAnsi="Century Gothic" w:cs="Arial"/>
          <w:b/>
          <w:color w:val="auto"/>
          <w:szCs w:val="24"/>
        </w:rPr>
      </w:pPr>
      <w:r w:rsidRPr="006D0398">
        <w:rPr>
          <w:rFonts w:ascii="Century Gothic" w:hAnsi="Century Gothic" w:cs="Arial"/>
          <w:b/>
          <w:color w:val="auto"/>
          <w:szCs w:val="24"/>
        </w:rPr>
        <w:t>Budget Setting and Financial Modelling</w:t>
      </w:r>
    </w:p>
    <w:p w14:paraId="46CF3D7C" w14:textId="1D709DE0" w:rsidR="000A48C8" w:rsidRPr="006D0398" w:rsidRDefault="000A48C8" w:rsidP="005A0B11">
      <w:pPr>
        <w:pStyle w:val="BodyText"/>
        <w:tabs>
          <w:tab w:val="num" w:pos="567"/>
        </w:tabs>
        <w:rPr>
          <w:rFonts w:ascii="Century Gothic" w:hAnsi="Century Gothic" w:cs="Arial"/>
          <w:color w:val="auto"/>
          <w:szCs w:val="24"/>
        </w:rPr>
      </w:pPr>
    </w:p>
    <w:p w14:paraId="177694D1" w14:textId="57888095" w:rsidR="000A48C8" w:rsidRPr="006D0398" w:rsidRDefault="00B91820" w:rsidP="001164A1">
      <w:pPr>
        <w:numPr>
          <w:ilvl w:val="0"/>
          <w:numId w:val="9"/>
        </w:numPr>
        <w:tabs>
          <w:tab w:val="num" w:pos="567"/>
        </w:tabs>
        <w:rPr>
          <w:rFonts w:ascii="Century Gothic" w:hAnsi="Century Gothic"/>
          <w:sz w:val="24"/>
          <w:szCs w:val="24"/>
        </w:rPr>
      </w:pPr>
      <w:r>
        <w:rPr>
          <w:rFonts w:ascii="Century Gothic" w:hAnsi="Century Gothic" w:cs="Arial"/>
          <w:sz w:val="24"/>
          <w:szCs w:val="24"/>
        </w:rPr>
        <w:t>Support the production of</w:t>
      </w:r>
      <w:r w:rsidR="000A48C8" w:rsidRPr="006D0398">
        <w:rPr>
          <w:rFonts w:ascii="Century Gothic" w:hAnsi="Century Gothic" w:cs="Arial"/>
          <w:sz w:val="24"/>
          <w:szCs w:val="24"/>
        </w:rPr>
        <w:t xml:space="preserve"> </w:t>
      </w:r>
      <w:r w:rsidR="00CE2250">
        <w:rPr>
          <w:rFonts w:ascii="Century Gothic" w:hAnsi="Century Gothic" w:cs="Arial"/>
          <w:sz w:val="24"/>
          <w:szCs w:val="24"/>
        </w:rPr>
        <w:t>re</w:t>
      </w:r>
      <w:r w:rsidR="000A48C8" w:rsidRPr="006D0398">
        <w:rPr>
          <w:rFonts w:ascii="Century Gothic" w:hAnsi="Century Gothic" w:cs="Arial"/>
          <w:sz w:val="24"/>
          <w:szCs w:val="24"/>
        </w:rPr>
        <w:t xml:space="preserve">forecasts of the annual budget (working with senior managers) and work with the </w:t>
      </w:r>
      <w:proofErr w:type="spellStart"/>
      <w:r w:rsidR="000A48C8">
        <w:rPr>
          <w:rFonts w:ascii="Century Gothic" w:hAnsi="Century Gothic" w:cs="Arial"/>
          <w:sz w:val="24"/>
          <w:szCs w:val="24"/>
        </w:rPr>
        <w:t>D</w:t>
      </w:r>
      <w:r w:rsidR="00F15FC4">
        <w:rPr>
          <w:rFonts w:ascii="Century Gothic" w:hAnsi="Century Gothic" w:cs="Arial"/>
          <w:sz w:val="24"/>
          <w:szCs w:val="24"/>
        </w:rPr>
        <w:t>oF</w:t>
      </w:r>
      <w:proofErr w:type="spellEnd"/>
      <w:r w:rsidR="000A48C8" w:rsidRPr="006D0398">
        <w:rPr>
          <w:rFonts w:ascii="Century Gothic" w:hAnsi="Century Gothic" w:cs="Arial"/>
          <w:sz w:val="24"/>
          <w:szCs w:val="24"/>
        </w:rPr>
        <w:t xml:space="preserve"> in identifying corrective actions.</w:t>
      </w:r>
    </w:p>
    <w:p w14:paraId="3B37D671" w14:textId="74403CB7" w:rsidR="000A48C8" w:rsidRPr="000A6D89" w:rsidRDefault="00D05CFF" w:rsidP="001164A1">
      <w:pPr>
        <w:numPr>
          <w:ilvl w:val="0"/>
          <w:numId w:val="9"/>
        </w:numPr>
        <w:tabs>
          <w:tab w:val="num" w:pos="567"/>
        </w:tabs>
        <w:rPr>
          <w:rFonts w:ascii="Century Gothic" w:hAnsi="Century Gothic" w:cs="Arial"/>
          <w:b/>
          <w:sz w:val="24"/>
          <w:szCs w:val="24"/>
        </w:rPr>
      </w:pPr>
      <w:r>
        <w:rPr>
          <w:rFonts w:ascii="Century Gothic" w:hAnsi="Century Gothic" w:cs="Arial"/>
          <w:sz w:val="24"/>
          <w:szCs w:val="24"/>
        </w:rPr>
        <w:t>Support</w:t>
      </w:r>
      <w:r w:rsidR="00C13111">
        <w:rPr>
          <w:rFonts w:ascii="Century Gothic" w:hAnsi="Century Gothic" w:cs="Arial"/>
          <w:sz w:val="24"/>
          <w:szCs w:val="24"/>
        </w:rPr>
        <w:t xml:space="preserve"> the prep</w:t>
      </w:r>
      <w:r w:rsidR="000A48C8" w:rsidRPr="006D0398">
        <w:rPr>
          <w:rFonts w:ascii="Century Gothic" w:hAnsi="Century Gothic" w:cs="Arial"/>
          <w:sz w:val="24"/>
          <w:szCs w:val="24"/>
        </w:rPr>
        <w:t xml:space="preserve">aration of </w:t>
      </w:r>
      <w:r w:rsidR="00372316">
        <w:rPr>
          <w:rFonts w:ascii="Century Gothic" w:hAnsi="Century Gothic" w:cs="Arial"/>
          <w:sz w:val="24"/>
          <w:szCs w:val="24"/>
        </w:rPr>
        <w:t>g</w:t>
      </w:r>
      <w:r w:rsidR="000A48C8" w:rsidRPr="006D0398">
        <w:rPr>
          <w:rFonts w:ascii="Century Gothic" w:hAnsi="Century Gothic" w:cs="Arial"/>
          <w:sz w:val="24"/>
          <w:szCs w:val="24"/>
        </w:rPr>
        <w:t>rant applications, monitoring and provide the financial aspects of reports to a range of funders.</w:t>
      </w:r>
    </w:p>
    <w:p w14:paraId="6CC016A9" w14:textId="42386114" w:rsidR="000A6D89" w:rsidRPr="006D0398" w:rsidRDefault="005661BE" w:rsidP="001164A1">
      <w:pPr>
        <w:numPr>
          <w:ilvl w:val="0"/>
          <w:numId w:val="9"/>
        </w:numPr>
        <w:tabs>
          <w:tab w:val="num" w:pos="567"/>
        </w:tabs>
        <w:rPr>
          <w:rFonts w:ascii="Century Gothic" w:hAnsi="Century Gothic" w:cs="Arial"/>
          <w:b/>
          <w:sz w:val="24"/>
          <w:szCs w:val="24"/>
        </w:rPr>
      </w:pPr>
      <w:r>
        <w:rPr>
          <w:rFonts w:ascii="Century Gothic" w:hAnsi="Century Gothic" w:cs="Arial"/>
          <w:sz w:val="24"/>
          <w:szCs w:val="24"/>
        </w:rPr>
        <w:lastRenderedPageBreak/>
        <w:t>To business partner with budget holders to reflect</w:t>
      </w:r>
      <w:r w:rsidR="00372316">
        <w:rPr>
          <w:rFonts w:ascii="Century Gothic" w:hAnsi="Century Gothic" w:cs="Arial"/>
          <w:sz w:val="24"/>
          <w:szCs w:val="24"/>
        </w:rPr>
        <w:t>/understand</w:t>
      </w:r>
      <w:r>
        <w:rPr>
          <w:rFonts w:ascii="Century Gothic" w:hAnsi="Century Gothic" w:cs="Arial"/>
          <w:sz w:val="24"/>
          <w:szCs w:val="24"/>
        </w:rPr>
        <w:t xml:space="preserve"> changes </w:t>
      </w:r>
      <w:r w:rsidR="00F27DF7">
        <w:rPr>
          <w:rFonts w:ascii="Century Gothic" w:hAnsi="Century Gothic" w:cs="Arial"/>
          <w:sz w:val="24"/>
          <w:szCs w:val="24"/>
        </w:rPr>
        <w:t xml:space="preserve">of our </w:t>
      </w:r>
      <w:r w:rsidR="00F15FC4">
        <w:rPr>
          <w:rFonts w:ascii="Century Gothic" w:hAnsi="Century Gothic" w:cs="Arial"/>
          <w:sz w:val="24"/>
          <w:szCs w:val="24"/>
        </w:rPr>
        <w:t xml:space="preserve">artistic </w:t>
      </w:r>
      <w:r w:rsidR="00F27DF7">
        <w:rPr>
          <w:rFonts w:ascii="Century Gothic" w:hAnsi="Century Gothic" w:cs="Arial"/>
          <w:sz w:val="24"/>
          <w:szCs w:val="24"/>
        </w:rPr>
        <w:t>programme.</w:t>
      </w:r>
    </w:p>
    <w:p w14:paraId="749A8EFD" w14:textId="7F4390D5" w:rsidR="000A48C8" w:rsidRPr="006D0398" w:rsidRDefault="000A48C8" w:rsidP="005A0B11">
      <w:pPr>
        <w:pStyle w:val="BodyText"/>
        <w:widowControl/>
        <w:tabs>
          <w:tab w:val="num" w:pos="567"/>
        </w:tabs>
        <w:rPr>
          <w:rFonts w:ascii="Century Gothic" w:hAnsi="Century Gothic" w:cs="Arial"/>
          <w:color w:val="auto"/>
          <w:szCs w:val="24"/>
        </w:rPr>
      </w:pPr>
      <w:r w:rsidRPr="006D0398">
        <w:rPr>
          <w:rFonts w:ascii="Century Gothic" w:hAnsi="Century Gothic" w:cs="Arial"/>
          <w:color w:val="auto"/>
          <w:szCs w:val="24"/>
        </w:rPr>
        <w:br/>
      </w:r>
    </w:p>
    <w:p w14:paraId="75C02A26" w14:textId="77777777" w:rsidR="000A48C8" w:rsidRDefault="000A48C8" w:rsidP="000A48C8">
      <w:pPr>
        <w:pStyle w:val="BodyText"/>
        <w:widowControl/>
        <w:rPr>
          <w:rFonts w:ascii="Century Gothic" w:hAnsi="Century Gothic" w:cs="Arial"/>
          <w:b/>
          <w:szCs w:val="24"/>
        </w:rPr>
      </w:pPr>
      <w:r w:rsidRPr="005818F9">
        <w:rPr>
          <w:rFonts w:ascii="Century Gothic" w:hAnsi="Century Gothic" w:cs="Arial"/>
          <w:b/>
          <w:szCs w:val="24"/>
        </w:rPr>
        <w:t>Other</w:t>
      </w:r>
    </w:p>
    <w:p w14:paraId="681DE971" w14:textId="77777777" w:rsidR="000A48C8" w:rsidRDefault="000A48C8" w:rsidP="000A48C8">
      <w:pPr>
        <w:pStyle w:val="BodyText"/>
        <w:widowControl/>
        <w:rPr>
          <w:rFonts w:ascii="Century Gothic" w:hAnsi="Century Gothic" w:cs="Arial"/>
          <w:b/>
          <w:szCs w:val="24"/>
        </w:rPr>
      </w:pPr>
      <w:r w:rsidRPr="005818F9">
        <w:rPr>
          <w:rFonts w:ascii="Century Gothic" w:hAnsi="Century Gothic" w:cs="Arial"/>
          <w:b/>
          <w:szCs w:val="24"/>
        </w:rPr>
        <w:t xml:space="preserve"> </w:t>
      </w:r>
    </w:p>
    <w:p w14:paraId="5E9174C8" w14:textId="07F1094C" w:rsidR="000A48C8" w:rsidRDefault="000A48C8" w:rsidP="001164A1">
      <w:pPr>
        <w:pStyle w:val="BodyText"/>
        <w:widowControl/>
        <w:numPr>
          <w:ilvl w:val="0"/>
          <w:numId w:val="9"/>
        </w:numPr>
        <w:tabs>
          <w:tab w:val="num" w:pos="567"/>
        </w:tabs>
        <w:rPr>
          <w:rFonts w:ascii="Century Gothic" w:hAnsi="Century Gothic" w:cs="Arial"/>
          <w:szCs w:val="24"/>
        </w:rPr>
      </w:pPr>
      <w:r w:rsidRPr="005818F9">
        <w:rPr>
          <w:rFonts w:ascii="Century Gothic" w:hAnsi="Century Gothic" w:cs="Arial"/>
          <w:szCs w:val="24"/>
        </w:rPr>
        <w:t xml:space="preserve">To undertake other tasks and duties that might reasonably be considered to form part of the role of </w:t>
      </w:r>
      <w:r>
        <w:rPr>
          <w:rFonts w:ascii="Century Gothic" w:hAnsi="Century Gothic" w:cs="Arial"/>
          <w:szCs w:val="24"/>
        </w:rPr>
        <w:t>Management Accountant</w:t>
      </w:r>
      <w:r w:rsidRPr="005818F9">
        <w:rPr>
          <w:rFonts w:ascii="Century Gothic" w:hAnsi="Century Gothic" w:cs="Arial"/>
          <w:szCs w:val="24"/>
        </w:rPr>
        <w:t xml:space="preserve"> </w:t>
      </w:r>
    </w:p>
    <w:p w14:paraId="44FE5198" w14:textId="0795B6E7" w:rsidR="00DD2FDC" w:rsidRDefault="00DD2FDC" w:rsidP="001164A1">
      <w:pPr>
        <w:pStyle w:val="BodyText"/>
        <w:widowControl/>
        <w:numPr>
          <w:ilvl w:val="0"/>
          <w:numId w:val="9"/>
        </w:numPr>
        <w:tabs>
          <w:tab w:val="num" w:pos="567"/>
        </w:tabs>
        <w:rPr>
          <w:rFonts w:ascii="Century Gothic" w:hAnsi="Century Gothic" w:cs="Arial"/>
          <w:szCs w:val="24"/>
        </w:rPr>
      </w:pPr>
      <w:r>
        <w:rPr>
          <w:rFonts w:ascii="Century Gothic" w:hAnsi="Century Gothic" w:cs="Arial"/>
          <w:szCs w:val="24"/>
        </w:rPr>
        <w:t xml:space="preserve">To keep yourself up to date with the latest </w:t>
      </w:r>
      <w:r w:rsidR="00BD74F2">
        <w:rPr>
          <w:rFonts w:ascii="Century Gothic" w:hAnsi="Century Gothic" w:cs="Arial"/>
          <w:szCs w:val="24"/>
        </w:rPr>
        <w:t>professional development</w:t>
      </w:r>
    </w:p>
    <w:p w14:paraId="15967F82" w14:textId="0ABAB28B" w:rsidR="00BD74F2" w:rsidRDefault="00BD74F2" w:rsidP="001164A1">
      <w:pPr>
        <w:pStyle w:val="BodyText"/>
        <w:widowControl/>
        <w:numPr>
          <w:ilvl w:val="0"/>
          <w:numId w:val="9"/>
        </w:numPr>
        <w:tabs>
          <w:tab w:val="num" w:pos="567"/>
        </w:tabs>
        <w:rPr>
          <w:rFonts w:ascii="Century Gothic" w:hAnsi="Century Gothic" w:cs="Arial"/>
          <w:szCs w:val="24"/>
        </w:rPr>
      </w:pPr>
      <w:r>
        <w:rPr>
          <w:rFonts w:ascii="Century Gothic" w:hAnsi="Century Gothic" w:cs="Arial"/>
          <w:szCs w:val="24"/>
        </w:rPr>
        <w:t xml:space="preserve">Keep abreast of </w:t>
      </w:r>
      <w:r w:rsidR="00163124">
        <w:rPr>
          <w:rFonts w:ascii="Century Gothic" w:hAnsi="Century Gothic" w:cs="Arial"/>
          <w:szCs w:val="24"/>
        </w:rPr>
        <w:t>internal communications and attend relevant meetings.</w:t>
      </w:r>
    </w:p>
    <w:p w14:paraId="1011A6B6" w14:textId="10354E31" w:rsidR="007A1ED9" w:rsidRDefault="007A1ED9" w:rsidP="007A1ED9">
      <w:pPr>
        <w:pStyle w:val="BodyText"/>
        <w:widowControl/>
        <w:rPr>
          <w:rFonts w:ascii="Century Gothic" w:hAnsi="Century Gothic" w:cs="Arial"/>
          <w:szCs w:val="24"/>
        </w:rPr>
      </w:pPr>
    </w:p>
    <w:p w14:paraId="68055882" w14:textId="30216199" w:rsidR="007A1ED9" w:rsidRDefault="007A1ED9" w:rsidP="007A1ED9">
      <w:pPr>
        <w:pStyle w:val="BodyText"/>
        <w:widowControl/>
        <w:rPr>
          <w:rFonts w:ascii="Century Gothic" w:hAnsi="Century Gothic" w:cs="Arial"/>
          <w:szCs w:val="24"/>
        </w:rPr>
      </w:pPr>
    </w:p>
    <w:p w14:paraId="0BA9F36A" w14:textId="5757CD90" w:rsidR="007A1ED9" w:rsidRPr="005111BC" w:rsidRDefault="007A1ED9" w:rsidP="007A1ED9">
      <w:pPr>
        <w:pStyle w:val="BodyText"/>
        <w:widowControl/>
        <w:rPr>
          <w:rFonts w:ascii="Century Gothic" w:hAnsi="Century Gothic" w:cs="Arial"/>
          <w:b/>
          <w:bCs/>
          <w:szCs w:val="24"/>
        </w:rPr>
      </w:pPr>
      <w:r w:rsidRPr="005111BC">
        <w:rPr>
          <w:rFonts w:ascii="Century Gothic" w:hAnsi="Century Gothic" w:cs="Arial"/>
          <w:b/>
          <w:bCs/>
          <w:szCs w:val="24"/>
        </w:rPr>
        <w:t>What we offer:</w:t>
      </w:r>
    </w:p>
    <w:p w14:paraId="5E75E19B" w14:textId="6B5CDE68" w:rsidR="007A1ED9" w:rsidRDefault="007A1ED9" w:rsidP="007A1ED9">
      <w:pPr>
        <w:pStyle w:val="BodyText"/>
        <w:widowControl/>
        <w:rPr>
          <w:rFonts w:ascii="Century Gothic" w:hAnsi="Century Gothic" w:cs="Arial"/>
          <w:szCs w:val="24"/>
        </w:rPr>
      </w:pPr>
    </w:p>
    <w:p w14:paraId="64CD3995" w14:textId="71A6C297" w:rsidR="007A1ED9" w:rsidRDefault="007A1ED9" w:rsidP="007806A6">
      <w:pPr>
        <w:pStyle w:val="BodyText"/>
        <w:widowControl/>
        <w:numPr>
          <w:ilvl w:val="0"/>
          <w:numId w:val="6"/>
        </w:numPr>
        <w:rPr>
          <w:rFonts w:ascii="Century Gothic" w:hAnsi="Century Gothic" w:cs="Arial"/>
          <w:szCs w:val="24"/>
        </w:rPr>
      </w:pPr>
      <w:r>
        <w:rPr>
          <w:rFonts w:ascii="Century Gothic" w:hAnsi="Century Gothic" w:cs="Arial"/>
          <w:szCs w:val="24"/>
        </w:rPr>
        <w:t>Salary: £</w:t>
      </w:r>
      <w:r w:rsidR="008F794C">
        <w:rPr>
          <w:rFonts w:ascii="Century Gothic" w:hAnsi="Century Gothic" w:cs="Arial"/>
          <w:szCs w:val="24"/>
        </w:rPr>
        <w:t>38</w:t>
      </w:r>
      <w:r>
        <w:rPr>
          <w:rFonts w:ascii="Century Gothic" w:hAnsi="Century Gothic" w:cs="Arial"/>
          <w:szCs w:val="24"/>
        </w:rPr>
        <w:t>,000</w:t>
      </w:r>
      <w:r w:rsidR="00B70F02">
        <w:rPr>
          <w:rFonts w:ascii="Century Gothic" w:hAnsi="Century Gothic" w:cs="Arial"/>
          <w:szCs w:val="24"/>
        </w:rPr>
        <w:t xml:space="preserve"> p.a.</w:t>
      </w:r>
    </w:p>
    <w:p w14:paraId="16E8395D" w14:textId="7CEC560A" w:rsidR="00FE6A1B" w:rsidRDefault="00FE6A1B" w:rsidP="007806A6">
      <w:pPr>
        <w:pStyle w:val="BodyText"/>
        <w:widowControl/>
        <w:numPr>
          <w:ilvl w:val="0"/>
          <w:numId w:val="6"/>
        </w:numPr>
        <w:rPr>
          <w:rFonts w:ascii="Century Gothic" w:hAnsi="Century Gothic" w:cs="Arial"/>
          <w:szCs w:val="24"/>
        </w:rPr>
      </w:pPr>
      <w:r>
        <w:rPr>
          <w:rFonts w:ascii="Century Gothic" w:hAnsi="Century Gothic" w:cs="Arial"/>
          <w:szCs w:val="24"/>
        </w:rPr>
        <w:t>Contract: Full time,</w:t>
      </w:r>
      <w:r w:rsidR="00B70F02">
        <w:rPr>
          <w:rFonts w:ascii="Century Gothic" w:hAnsi="Century Gothic" w:cs="Arial"/>
          <w:szCs w:val="24"/>
        </w:rPr>
        <w:t xml:space="preserve"> </w:t>
      </w:r>
      <w:r w:rsidR="00A7300F">
        <w:rPr>
          <w:rFonts w:ascii="Century Gothic" w:hAnsi="Century Gothic" w:cs="Arial"/>
          <w:szCs w:val="24"/>
        </w:rPr>
        <w:t>temporary 12 month contract</w:t>
      </w:r>
    </w:p>
    <w:p w14:paraId="155DC756" w14:textId="3525195D" w:rsidR="00B70F02" w:rsidRPr="00151AE9" w:rsidRDefault="00FE6A1B" w:rsidP="007806A6">
      <w:pPr>
        <w:pStyle w:val="BodyText"/>
        <w:widowControl/>
        <w:numPr>
          <w:ilvl w:val="0"/>
          <w:numId w:val="6"/>
        </w:numPr>
        <w:rPr>
          <w:rFonts w:ascii="Century Gothic" w:hAnsi="Century Gothic" w:cs="Arial"/>
          <w:szCs w:val="24"/>
        </w:rPr>
      </w:pPr>
      <w:r w:rsidRPr="00151AE9">
        <w:rPr>
          <w:rFonts w:ascii="Century Gothic" w:hAnsi="Century Gothic" w:cs="Arial"/>
          <w:szCs w:val="24"/>
        </w:rPr>
        <w:t>Hours</w:t>
      </w:r>
      <w:r w:rsidR="00151AE9" w:rsidRPr="00151AE9">
        <w:rPr>
          <w:rFonts w:ascii="Century Gothic" w:hAnsi="Century Gothic" w:cs="Arial"/>
          <w:szCs w:val="24"/>
        </w:rPr>
        <w:t xml:space="preserve"> - 40 hours</w:t>
      </w:r>
      <w:r w:rsidR="0006096D">
        <w:rPr>
          <w:rFonts w:ascii="Century Gothic" w:hAnsi="Century Gothic" w:cs="Arial"/>
          <w:szCs w:val="24"/>
        </w:rPr>
        <w:t xml:space="preserve"> per week</w:t>
      </w:r>
      <w:r w:rsidR="00151AE9" w:rsidRPr="00151AE9">
        <w:rPr>
          <w:rFonts w:ascii="Century Gothic" w:hAnsi="Century Gothic" w:cs="Arial"/>
          <w:szCs w:val="24"/>
        </w:rPr>
        <w:t xml:space="preserve">: </w:t>
      </w:r>
      <w:r w:rsidR="00B01B54" w:rsidRPr="00151AE9">
        <w:rPr>
          <w:rFonts w:ascii="Century Gothic" w:hAnsi="Century Gothic" w:cs="Arial"/>
          <w:szCs w:val="24"/>
        </w:rPr>
        <w:t xml:space="preserve">35 plus 5 hours paid </w:t>
      </w:r>
      <w:r w:rsidR="00C04228" w:rsidRPr="00151AE9">
        <w:rPr>
          <w:rFonts w:ascii="Century Gothic" w:hAnsi="Century Gothic" w:cs="Arial"/>
          <w:szCs w:val="24"/>
        </w:rPr>
        <w:t>lunch breaks</w:t>
      </w:r>
    </w:p>
    <w:p w14:paraId="0AC40A7E" w14:textId="77777777" w:rsidR="007806A6" w:rsidRDefault="007806A6" w:rsidP="007806A6">
      <w:pPr>
        <w:pStyle w:val="ListParagraph"/>
        <w:numPr>
          <w:ilvl w:val="0"/>
          <w:numId w:val="5"/>
        </w:numPr>
        <w:contextualSpacing w:val="0"/>
        <w:rPr>
          <w:rFonts w:ascii="Century Gothic" w:hAnsi="Century Gothic"/>
          <w:sz w:val="24"/>
          <w:szCs w:val="24"/>
          <w:lang w:val="en-US"/>
        </w:rPr>
      </w:pPr>
      <w:r>
        <w:rPr>
          <w:rFonts w:ascii="Century Gothic" w:hAnsi="Century Gothic"/>
          <w:sz w:val="24"/>
          <w:szCs w:val="24"/>
          <w:lang w:val="en-US"/>
        </w:rPr>
        <w:t>25 days initially rising to 30 days after 5 years’ service plus bank holidays</w:t>
      </w:r>
    </w:p>
    <w:p w14:paraId="1DD329B1" w14:textId="77777777" w:rsidR="007806A6" w:rsidRDefault="007806A6" w:rsidP="007806A6">
      <w:pPr>
        <w:pStyle w:val="ListParagraph"/>
        <w:numPr>
          <w:ilvl w:val="0"/>
          <w:numId w:val="5"/>
        </w:numPr>
        <w:contextualSpacing w:val="0"/>
        <w:rPr>
          <w:rFonts w:ascii="Century Gothic" w:hAnsi="Century Gothic"/>
          <w:sz w:val="24"/>
          <w:szCs w:val="24"/>
          <w:lang w:val="en-US"/>
        </w:rPr>
      </w:pPr>
      <w:r>
        <w:rPr>
          <w:rFonts w:ascii="Century Gothic" w:hAnsi="Century Gothic"/>
          <w:sz w:val="24"/>
          <w:szCs w:val="24"/>
          <w:lang w:val="en-US"/>
        </w:rPr>
        <w:t>Hybrid working 60/40 (Office/home)</w:t>
      </w:r>
    </w:p>
    <w:p w14:paraId="48F31B54" w14:textId="77777777" w:rsidR="007806A6" w:rsidRDefault="007806A6" w:rsidP="007806A6">
      <w:pPr>
        <w:pStyle w:val="ListParagraph"/>
        <w:numPr>
          <w:ilvl w:val="0"/>
          <w:numId w:val="5"/>
        </w:numPr>
        <w:contextualSpacing w:val="0"/>
        <w:rPr>
          <w:rFonts w:ascii="Century Gothic" w:hAnsi="Century Gothic"/>
          <w:sz w:val="24"/>
          <w:szCs w:val="24"/>
          <w:lang w:val="en-US"/>
        </w:rPr>
      </w:pPr>
      <w:r>
        <w:rPr>
          <w:rFonts w:ascii="Century Gothic" w:hAnsi="Century Gothic"/>
          <w:sz w:val="24"/>
          <w:szCs w:val="24"/>
          <w:lang w:val="en-US"/>
        </w:rPr>
        <w:t xml:space="preserve">Pension scheme </w:t>
      </w:r>
    </w:p>
    <w:p w14:paraId="316C4FEA" w14:textId="77777777" w:rsidR="007806A6" w:rsidRDefault="007806A6" w:rsidP="007806A6">
      <w:pPr>
        <w:pStyle w:val="ListParagraph"/>
        <w:numPr>
          <w:ilvl w:val="0"/>
          <w:numId w:val="5"/>
        </w:numPr>
        <w:contextualSpacing w:val="0"/>
        <w:rPr>
          <w:rFonts w:ascii="Century Gothic" w:hAnsi="Century Gothic"/>
          <w:sz w:val="24"/>
          <w:szCs w:val="24"/>
          <w:lang w:val="en-US"/>
        </w:rPr>
      </w:pPr>
      <w:r>
        <w:rPr>
          <w:rFonts w:ascii="Century Gothic" w:hAnsi="Century Gothic"/>
          <w:sz w:val="24"/>
          <w:szCs w:val="24"/>
          <w:lang w:val="en-US"/>
        </w:rPr>
        <w:t>Employee Assistance Programme</w:t>
      </w:r>
    </w:p>
    <w:p w14:paraId="23429B27" w14:textId="77777777" w:rsidR="007806A6" w:rsidRDefault="007806A6" w:rsidP="007806A6">
      <w:pPr>
        <w:pStyle w:val="ListParagraph"/>
        <w:numPr>
          <w:ilvl w:val="0"/>
          <w:numId w:val="5"/>
        </w:numPr>
        <w:contextualSpacing w:val="0"/>
        <w:rPr>
          <w:rFonts w:ascii="Century Gothic" w:hAnsi="Century Gothic"/>
          <w:sz w:val="24"/>
          <w:szCs w:val="24"/>
          <w:lang w:val="en-US"/>
        </w:rPr>
      </w:pPr>
      <w:r>
        <w:rPr>
          <w:rFonts w:ascii="Century Gothic" w:hAnsi="Century Gothic"/>
          <w:sz w:val="24"/>
          <w:szCs w:val="24"/>
          <w:lang w:val="en-US"/>
        </w:rPr>
        <w:t>Cycle to Work scheme</w:t>
      </w:r>
    </w:p>
    <w:p w14:paraId="4D46E429" w14:textId="77777777" w:rsidR="007806A6" w:rsidRDefault="007806A6" w:rsidP="007806A6">
      <w:pPr>
        <w:pStyle w:val="ListParagraph"/>
        <w:numPr>
          <w:ilvl w:val="0"/>
          <w:numId w:val="5"/>
        </w:numPr>
        <w:contextualSpacing w:val="0"/>
        <w:rPr>
          <w:rFonts w:ascii="Century Gothic" w:hAnsi="Century Gothic"/>
          <w:sz w:val="24"/>
          <w:szCs w:val="24"/>
          <w:lang w:val="en-US"/>
        </w:rPr>
      </w:pPr>
      <w:r>
        <w:rPr>
          <w:rFonts w:ascii="Century Gothic" w:hAnsi="Century Gothic"/>
          <w:sz w:val="24"/>
          <w:szCs w:val="24"/>
          <w:lang w:val="en-US"/>
        </w:rPr>
        <w:t>Employee Benefits Choice access</w:t>
      </w:r>
    </w:p>
    <w:p w14:paraId="33ABCD31" w14:textId="2023CA0D" w:rsidR="007806A6" w:rsidRDefault="007806A6" w:rsidP="007806A6">
      <w:pPr>
        <w:pStyle w:val="ListParagraph"/>
        <w:numPr>
          <w:ilvl w:val="0"/>
          <w:numId w:val="5"/>
        </w:numPr>
        <w:contextualSpacing w:val="0"/>
        <w:rPr>
          <w:rFonts w:ascii="Century Gothic" w:hAnsi="Century Gothic"/>
          <w:sz w:val="24"/>
          <w:szCs w:val="24"/>
          <w:lang w:val="en-US"/>
        </w:rPr>
      </w:pPr>
      <w:r>
        <w:rPr>
          <w:rFonts w:ascii="Century Gothic" w:hAnsi="Century Gothic"/>
          <w:sz w:val="24"/>
          <w:szCs w:val="24"/>
          <w:lang w:val="en-US"/>
        </w:rPr>
        <w:t>Access to free</w:t>
      </w:r>
      <w:r w:rsidR="00B46902">
        <w:rPr>
          <w:rFonts w:ascii="Century Gothic" w:hAnsi="Century Gothic"/>
          <w:sz w:val="24"/>
          <w:szCs w:val="24"/>
          <w:lang w:val="en-US"/>
        </w:rPr>
        <w:t xml:space="preserve">/discounted </w:t>
      </w:r>
      <w:r>
        <w:rPr>
          <w:rFonts w:ascii="Century Gothic" w:hAnsi="Century Gothic"/>
          <w:sz w:val="24"/>
          <w:szCs w:val="24"/>
          <w:lang w:val="en-US"/>
        </w:rPr>
        <w:t>cinema and theatre tickets</w:t>
      </w:r>
    </w:p>
    <w:p w14:paraId="60EB918A" w14:textId="65C32084" w:rsidR="007806A6" w:rsidRDefault="007806A6" w:rsidP="007806A6">
      <w:pPr>
        <w:pStyle w:val="ListParagraph"/>
        <w:numPr>
          <w:ilvl w:val="0"/>
          <w:numId w:val="5"/>
        </w:numPr>
        <w:contextualSpacing w:val="0"/>
        <w:rPr>
          <w:rFonts w:ascii="Century Gothic" w:hAnsi="Century Gothic"/>
          <w:sz w:val="24"/>
          <w:szCs w:val="24"/>
          <w:lang w:val="en-US"/>
        </w:rPr>
      </w:pPr>
      <w:r>
        <w:rPr>
          <w:rFonts w:ascii="Century Gothic" w:hAnsi="Century Gothic"/>
          <w:sz w:val="24"/>
          <w:szCs w:val="24"/>
          <w:lang w:val="en-US"/>
        </w:rPr>
        <w:t>Discount at our restaurant and café</w:t>
      </w:r>
    </w:p>
    <w:p w14:paraId="483B3293" w14:textId="08B9F0CA" w:rsidR="007806A6" w:rsidRDefault="007806A6" w:rsidP="007806A6">
      <w:pPr>
        <w:pStyle w:val="ListParagraph"/>
        <w:numPr>
          <w:ilvl w:val="0"/>
          <w:numId w:val="5"/>
        </w:numPr>
        <w:contextualSpacing w:val="0"/>
        <w:rPr>
          <w:rFonts w:ascii="Century Gothic" w:hAnsi="Century Gothic"/>
          <w:sz w:val="24"/>
          <w:szCs w:val="24"/>
          <w:lang w:val="en-US"/>
        </w:rPr>
      </w:pPr>
      <w:r>
        <w:rPr>
          <w:rFonts w:ascii="Century Gothic" w:hAnsi="Century Gothic"/>
          <w:sz w:val="24"/>
          <w:szCs w:val="24"/>
          <w:lang w:val="en-US"/>
        </w:rPr>
        <w:t>Discount at our shop</w:t>
      </w:r>
    </w:p>
    <w:p w14:paraId="605739DE" w14:textId="65E2C28E" w:rsidR="00A13218" w:rsidRDefault="00A13218" w:rsidP="007806A6">
      <w:pPr>
        <w:pStyle w:val="ListParagraph"/>
        <w:numPr>
          <w:ilvl w:val="0"/>
          <w:numId w:val="5"/>
        </w:numPr>
        <w:contextualSpacing w:val="0"/>
        <w:rPr>
          <w:rFonts w:ascii="Century Gothic" w:hAnsi="Century Gothic"/>
          <w:sz w:val="24"/>
          <w:szCs w:val="24"/>
          <w:lang w:val="en-US"/>
        </w:rPr>
      </w:pPr>
      <w:r>
        <w:rPr>
          <w:rFonts w:ascii="Century Gothic" w:hAnsi="Century Gothic"/>
          <w:sz w:val="24"/>
          <w:szCs w:val="24"/>
          <w:lang w:val="en-US"/>
        </w:rPr>
        <w:t>Female friendly polices such as IVF/menopause leave</w:t>
      </w:r>
    </w:p>
    <w:p w14:paraId="3BB7C06C" w14:textId="135DC22F" w:rsidR="00B70F02" w:rsidRDefault="00B70F02" w:rsidP="007A1ED9">
      <w:pPr>
        <w:pStyle w:val="BodyText"/>
        <w:widowControl/>
        <w:rPr>
          <w:rFonts w:ascii="Century Gothic" w:hAnsi="Century Gothic" w:cs="Arial"/>
          <w:szCs w:val="24"/>
        </w:rPr>
      </w:pPr>
    </w:p>
    <w:p w14:paraId="0EEF3B7A" w14:textId="77777777" w:rsidR="00B70F02" w:rsidRDefault="00B70F02" w:rsidP="007A1ED9">
      <w:pPr>
        <w:pStyle w:val="BodyText"/>
        <w:widowControl/>
        <w:rPr>
          <w:rFonts w:ascii="Century Gothic" w:hAnsi="Century Gothic" w:cs="Arial"/>
          <w:szCs w:val="24"/>
        </w:rPr>
      </w:pPr>
    </w:p>
    <w:p w14:paraId="2D14FE2A" w14:textId="2A642EAD" w:rsidR="00B70F02" w:rsidRDefault="00B70F02" w:rsidP="007A1ED9">
      <w:pPr>
        <w:pStyle w:val="BodyText"/>
        <w:widowControl/>
        <w:rPr>
          <w:rFonts w:ascii="Century Gothic" w:hAnsi="Century Gothic" w:cs="Arial"/>
          <w:szCs w:val="24"/>
        </w:rPr>
      </w:pPr>
    </w:p>
    <w:p w14:paraId="54FAB9E7" w14:textId="7467163E" w:rsidR="006D7663" w:rsidRPr="00D85600" w:rsidRDefault="00E6348D">
      <w:pPr>
        <w:rPr>
          <w:rFonts w:ascii="Century Gothic" w:hAnsi="Century Gothic" w:cs="Arial"/>
          <w:sz w:val="24"/>
          <w:szCs w:val="24"/>
        </w:rPr>
      </w:pPr>
      <w:r w:rsidRPr="00D85600">
        <w:rPr>
          <w:rFonts w:ascii="Century Gothic" w:hAnsi="Century Gothic" w:cs="Arial"/>
          <w:sz w:val="24"/>
          <w:szCs w:val="24"/>
        </w:rPr>
        <w:t>We would welcome applications for full-time/part time or job share.</w:t>
      </w:r>
    </w:p>
    <w:p w14:paraId="31CD3D0A" w14:textId="29AB6D7E" w:rsidR="00E6348D" w:rsidRDefault="00E6348D"/>
    <w:p w14:paraId="309451D7" w14:textId="2B341943" w:rsidR="00E6348D" w:rsidRDefault="00A13218">
      <w:r>
        <w:rPr>
          <w:noProof/>
        </w:rPr>
        <w:drawing>
          <wp:inline distT="0" distB="0" distL="0" distR="0" wp14:anchorId="75621FE3" wp14:editId="2FBE1B8F">
            <wp:extent cx="2857500" cy="1381125"/>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81125"/>
                    </a:xfrm>
                    <a:prstGeom prst="rect">
                      <a:avLst/>
                    </a:prstGeom>
                    <a:noFill/>
                    <a:ln>
                      <a:noFill/>
                    </a:ln>
                  </pic:spPr>
                </pic:pic>
              </a:graphicData>
            </a:graphic>
          </wp:inline>
        </w:drawing>
      </w:r>
    </w:p>
    <w:sectPr w:rsidR="00E6348D" w:rsidSect="000A48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D042A"/>
    <w:multiLevelType w:val="hybridMultilevel"/>
    <w:tmpl w:val="CD26E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AC5987"/>
    <w:multiLevelType w:val="hybridMultilevel"/>
    <w:tmpl w:val="976C9404"/>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2" w15:restartNumberingAfterBreak="0">
    <w:nsid w:val="334F21F5"/>
    <w:multiLevelType w:val="hybridMultilevel"/>
    <w:tmpl w:val="C920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D6A7D"/>
    <w:multiLevelType w:val="hybridMultilevel"/>
    <w:tmpl w:val="38AEC25E"/>
    <w:lvl w:ilvl="0" w:tplc="E55464AE">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513"/>
        </w:tabs>
        <w:ind w:left="513" w:hanging="360"/>
      </w:pPr>
      <w:rPr>
        <w:rFonts w:cs="Times New Roman"/>
      </w:rPr>
    </w:lvl>
    <w:lvl w:ilvl="2" w:tplc="08090001">
      <w:start w:val="1"/>
      <w:numFmt w:val="bullet"/>
      <w:lvlText w:val=""/>
      <w:lvlJc w:val="left"/>
      <w:pPr>
        <w:tabs>
          <w:tab w:val="num" w:pos="1413"/>
        </w:tabs>
        <w:ind w:left="1413" w:hanging="360"/>
      </w:pPr>
      <w:rPr>
        <w:rFonts w:ascii="Symbol" w:hAnsi="Symbol" w:hint="default"/>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4" w15:restartNumberingAfterBreak="0">
    <w:nsid w:val="47DC7C79"/>
    <w:multiLevelType w:val="hybridMultilevel"/>
    <w:tmpl w:val="1222F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B901D3"/>
    <w:multiLevelType w:val="multilevel"/>
    <w:tmpl w:val="5F2A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FD3324"/>
    <w:multiLevelType w:val="hybridMultilevel"/>
    <w:tmpl w:val="598A884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5E2FAE"/>
    <w:multiLevelType w:val="hybridMultilevel"/>
    <w:tmpl w:val="B02A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D9644F"/>
    <w:multiLevelType w:val="hybridMultilevel"/>
    <w:tmpl w:val="FAB81436"/>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num w:numId="1" w16cid:durableId="815339488">
    <w:abstractNumId w:val="3"/>
  </w:num>
  <w:num w:numId="2" w16cid:durableId="2089224836">
    <w:abstractNumId w:val="5"/>
  </w:num>
  <w:num w:numId="3" w16cid:durableId="688797541">
    <w:abstractNumId w:val="8"/>
  </w:num>
  <w:num w:numId="4" w16cid:durableId="1413160461">
    <w:abstractNumId w:val="1"/>
  </w:num>
  <w:num w:numId="5" w16cid:durableId="1619987116">
    <w:abstractNumId w:val="0"/>
  </w:num>
  <w:num w:numId="6" w16cid:durableId="1013413578">
    <w:abstractNumId w:val="2"/>
  </w:num>
  <w:num w:numId="7" w16cid:durableId="477307651">
    <w:abstractNumId w:val="7"/>
  </w:num>
  <w:num w:numId="8" w16cid:durableId="1714381915">
    <w:abstractNumId w:val="4"/>
  </w:num>
  <w:num w:numId="9" w16cid:durableId="20212031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C8"/>
    <w:rsid w:val="00011E77"/>
    <w:rsid w:val="00013E60"/>
    <w:rsid w:val="00057104"/>
    <w:rsid w:val="000602F5"/>
    <w:rsid w:val="0006096D"/>
    <w:rsid w:val="00072607"/>
    <w:rsid w:val="00081F6E"/>
    <w:rsid w:val="00085C5B"/>
    <w:rsid w:val="00090C1F"/>
    <w:rsid w:val="000A48C8"/>
    <w:rsid w:val="000A6D89"/>
    <w:rsid w:val="000C2616"/>
    <w:rsid w:val="000C2877"/>
    <w:rsid w:val="000E4456"/>
    <w:rsid w:val="001164A1"/>
    <w:rsid w:val="001426B4"/>
    <w:rsid w:val="00151AE9"/>
    <w:rsid w:val="00163124"/>
    <w:rsid w:val="001A4719"/>
    <w:rsid w:val="001A51C1"/>
    <w:rsid w:val="001B0817"/>
    <w:rsid w:val="001E14C9"/>
    <w:rsid w:val="001F21C1"/>
    <w:rsid w:val="0025004C"/>
    <w:rsid w:val="00262CE1"/>
    <w:rsid w:val="00272767"/>
    <w:rsid w:val="002851C0"/>
    <w:rsid w:val="0028663C"/>
    <w:rsid w:val="00286737"/>
    <w:rsid w:val="0029410D"/>
    <w:rsid w:val="002A091B"/>
    <w:rsid w:val="002A51E7"/>
    <w:rsid w:val="002B6592"/>
    <w:rsid w:val="002F4C3C"/>
    <w:rsid w:val="0030751D"/>
    <w:rsid w:val="00323677"/>
    <w:rsid w:val="003553B3"/>
    <w:rsid w:val="00356CB5"/>
    <w:rsid w:val="00372316"/>
    <w:rsid w:val="003830F4"/>
    <w:rsid w:val="003F0CB4"/>
    <w:rsid w:val="00404731"/>
    <w:rsid w:val="00407430"/>
    <w:rsid w:val="00411BA8"/>
    <w:rsid w:val="00460C06"/>
    <w:rsid w:val="00472AF6"/>
    <w:rsid w:val="0047629D"/>
    <w:rsid w:val="005016A9"/>
    <w:rsid w:val="005111BC"/>
    <w:rsid w:val="005661BE"/>
    <w:rsid w:val="005A0B11"/>
    <w:rsid w:val="005A39B4"/>
    <w:rsid w:val="005A7BF9"/>
    <w:rsid w:val="005E22A0"/>
    <w:rsid w:val="005F76CB"/>
    <w:rsid w:val="00607D0A"/>
    <w:rsid w:val="00626CC9"/>
    <w:rsid w:val="00641E28"/>
    <w:rsid w:val="00690602"/>
    <w:rsid w:val="006961C3"/>
    <w:rsid w:val="006C07EF"/>
    <w:rsid w:val="006D7663"/>
    <w:rsid w:val="00713AFE"/>
    <w:rsid w:val="00733A47"/>
    <w:rsid w:val="00761CB8"/>
    <w:rsid w:val="0076566A"/>
    <w:rsid w:val="0077225C"/>
    <w:rsid w:val="007806A6"/>
    <w:rsid w:val="00794DA2"/>
    <w:rsid w:val="007A1ED9"/>
    <w:rsid w:val="007B338F"/>
    <w:rsid w:val="007C63A6"/>
    <w:rsid w:val="007D38A6"/>
    <w:rsid w:val="007E538E"/>
    <w:rsid w:val="0081563E"/>
    <w:rsid w:val="00820CF8"/>
    <w:rsid w:val="00823EE9"/>
    <w:rsid w:val="00842173"/>
    <w:rsid w:val="008444D6"/>
    <w:rsid w:val="00867C75"/>
    <w:rsid w:val="00896DA3"/>
    <w:rsid w:val="0089745D"/>
    <w:rsid w:val="008A3AD1"/>
    <w:rsid w:val="008B692D"/>
    <w:rsid w:val="008D05EF"/>
    <w:rsid w:val="008F5DF3"/>
    <w:rsid w:val="008F794C"/>
    <w:rsid w:val="00902E2A"/>
    <w:rsid w:val="00920EFD"/>
    <w:rsid w:val="00933452"/>
    <w:rsid w:val="00941DD0"/>
    <w:rsid w:val="00954CFC"/>
    <w:rsid w:val="00956EFE"/>
    <w:rsid w:val="0096040E"/>
    <w:rsid w:val="00967B49"/>
    <w:rsid w:val="00974B23"/>
    <w:rsid w:val="00974FA6"/>
    <w:rsid w:val="009772B4"/>
    <w:rsid w:val="00982583"/>
    <w:rsid w:val="009A2CE2"/>
    <w:rsid w:val="009C5B9D"/>
    <w:rsid w:val="009E6914"/>
    <w:rsid w:val="00A13218"/>
    <w:rsid w:val="00A36776"/>
    <w:rsid w:val="00A5632F"/>
    <w:rsid w:val="00A7300F"/>
    <w:rsid w:val="00A96E8B"/>
    <w:rsid w:val="00AA1046"/>
    <w:rsid w:val="00AA6EAF"/>
    <w:rsid w:val="00AB3331"/>
    <w:rsid w:val="00AB3E18"/>
    <w:rsid w:val="00AC2EE5"/>
    <w:rsid w:val="00AE254F"/>
    <w:rsid w:val="00B01B54"/>
    <w:rsid w:val="00B203AB"/>
    <w:rsid w:val="00B46902"/>
    <w:rsid w:val="00B53242"/>
    <w:rsid w:val="00B70F02"/>
    <w:rsid w:val="00B87671"/>
    <w:rsid w:val="00B9109A"/>
    <w:rsid w:val="00B91820"/>
    <w:rsid w:val="00B94F8E"/>
    <w:rsid w:val="00BB2522"/>
    <w:rsid w:val="00BB5AB2"/>
    <w:rsid w:val="00BD0F87"/>
    <w:rsid w:val="00BD1C2D"/>
    <w:rsid w:val="00BD3FE4"/>
    <w:rsid w:val="00BD74F2"/>
    <w:rsid w:val="00BE1009"/>
    <w:rsid w:val="00BE1662"/>
    <w:rsid w:val="00BE4680"/>
    <w:rsid w:val="00BE76EC"/>
    <w:rsid w:val="00C00995"/>
    <w:rsid w:val="00C04228"/>
    <w:rsid w:val="00C13111"/>
    <w:rsid w:val="00C51B55"/>
    <w:rsid w:val="00C531F9"/>
    <w:rsid w:val="00C76F6F"/>
    <w:rsid w:val="00CA4FDB"/>
    <w:rsid w:val="00CA5A17"/>
    <w:rsid w:val="00CC0489"/>
    <w:rsid w:val="00CC1C18"/>
    <w:rsid w:val="00CC66D3"/>
    <w:rsid w:val="00CE2250"/>
    <w:rsid w:val="00CE524E"/>
    <w:rsid w:val="00CF5801"/>
    <w:rsid w:val="00D05CFF"/>
    <w:rsid w:val="00D05DB6"/>
    <w:rsid w:val="00D43997"/>
    <w:rsid w:val="00D4482E"/>
    <w:rsid w:val="00D641DB"/>
    <w:rsid w:val="00D85600"/>
    <w:rsid w:val="00DA0DA3"/>
    <w:rsid w:val="00DA5750"/>
    <w:rsid w:val="00DB1194"/>
    <w:rsid w:val="00DC214D"/>
    <w:rsid w:val="00DD2FDC"/>
    <w:rsid w:val="00DD48A5"/>
    <w:rsid w:val="00DE2DB6"/>
    <w:rsid w:val="00E16B89"/>
    <w:rsid w:val="00E24158"/>
    <w:rsid w:val="00E36413"/>
    <w:rsid w:val="00E56118"/>
    <w:rsid w:val="00E56521"/>
    <w:rsid w:val="00E6348D"/>
    <w:rsid w:val="00EA5B66"/>
    <w:rsid w:val="00EA69DC"/>
    <w:rsid w:val="00EA6DAD"/>
    <w:rsid w:val="00EC2FB9"/>
    <w:rsid w:val="00ED12C7"/>
    <w:rsid w:val="00ED33DB"/>
    <w:rsid w:val="00ED7681"/>
    <w:rsid w:val="00EE7DD8"/>
    <w:rsid w:val="00F15FC4"/>
    <w:rsid w:val="00F27DF7"/>
    <w:rsid w:val="00F36D7E"/>
    <w:rsid w:val="00F4482F"/>
    <w:rsid w:val="00F47019"/>
    <w:rsid w:val="00F51527"/>
    <w:rsid w:val="00FD22D1"/>
    <w:rsid w:val="00FE0994"/>
    <w:rsid w:val="00FE6A1B"/>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CCF3"/>
  <w15:chartTrackingRefBased/>
  <w15:docId w15:val="{C75B7DAA-10BF-4CFE-B9A9-990CB38B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8C8"/>
    <w:pPr>
      <w:spacing w:after="0" w:line="240" w:lineRule="auto"/>
    </w:pPr>
    <w:rPr>
      <w:rFonts w:ascii="Book Antiqua" w:eastAsia="Times New Roman" w:hAnsi="Book Antiqu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48C8"/>
    <w:pPr>
      <w:widowControl w:val="0"/>
    </w:pPr>
    <w:rPr>
      <w:rFonts w:ascii="Times New Roman" w:hAnsi="Times New Roman"/>
      <w:color w:val="000000"/>
      <w:sz w:val="24"/>
    </w:rPr>
  </w:style>
  <w:style w:type="character" w:customStyle="1" w:styleId="BodyTextChar">
    <w:name w:val="Body Text Char"/>
    <w:basedOn w:val="DefaultParagraphFont"/>
    <w:link w:val="BodyText"/>
    <w:rsid w:val="000A48C8"/>
    <w:rPr>
      <w:rFonts w:ascii="Times New Roman" w:eastAsia="Times New Roman" w:hAnsi="Times New Roman" w:cs="Times New Roman"/>
      <w:color w:val="000000"/>
      <w:sz w:val="24"/>
      <w:szCs w:val="20"/>
    </w:rPr>
  </w:style>
  <w:style w:type="paragraph" w:styleId="Header">
    <w:name w:val="header"/>
    <w:basedOn w:val="Normal"/>
    <w:link w:val="HeaderChar"/>
    <w:rsid w:val="000A48C8"/>
    <w:pPr>
      <w:tabs>
        <w:tab w:val="center" w:pos="4153"/>
        <w:tab w:val="right" w:pos="8306"/>
      </w:tabs>
    </w:pPr>
  </w:style>
  <w:style w:type="character" w:customStyle="1" w:styleId="HeaderChar">
    <w:name w:val="Header Char"/>
    <w:basedOn w:val="DefaultParagraphFont"/>
    <w:link w:val="Header"/>
    <w:rsid w:val="000A48C8"/>
    <w:rPr>
      <w:rFonts w:ascii="Book Antiqua" w:eastAsia="Times New Roman" w:hAnsi="Book Antiqua" w:cs="Times New Roman"/>
      <w:szCs w:val="20"/>
    </w:rPr>
  </w:style>
  <w:style w:type="paragraph" w:styleId="ListParagraph">
    <w:name w:val="List Paragraph"/>
    <w:basedOn w:val="Normal"/>
    <w:uiPriority w:val="34"/>
    <w:qFormat/>
    <w:rsid w:val="002A091B"/>
    <w:pPr>
      <w:ind w:left="720"/>
      <w:contextualSpacing/>
    </w:pPr>
  </w:style>
  <w:style w:type="paragraph" w:styleId="Revision">
    <w:name w:val="Revision"/>
    <w:hidden/>
    <w:uiPriority w:val="99"/>
    <w:semiHidden/>
    <w:rsid w:val="00967B49"/>
    <w:pPr>
      <w:spacing w:after="0" w:line="240" w:lineRule="auto"/>
    </w:pPr>
    <w:rPr>
      <w:rFonts w:ascii="Book Antiqua" w:eastAsia="Times New Roman" w:hAnsi="Book Antiqu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0F3635FFC5724D8EC7F7950413BFF5" ma:contentTypeVersion="7" ma:contentTypeDescription="Create a new document." ma:contentTypeScope="" ma:versionID="4393cb8f1b9616f0e1bf2735b5f7d571">
  <xsd:schema xmlns:xsd="http://www.w3.org/2001/XMLSchema" xmlns:xs="http://www.w3.org/2001/XMLSchema" xmlns:p="http://schemas.microsoft.com/office/2006/metadata/properties" xmlns:ns3="2ef5c694-fb0c-4ab6-b8e1-bf70568f9c97" xmlns:ns4="66359b5e-ee11-4efe-b898-afaaaabd02dd" targetNamespace="http://schemas.microsoft.com/office/2006/metadata/properties" ma:root="true" ma:fieldsID="ac9152c6080b70b766b0f6e4ed623c27" ns3:_="" ns4:_="">
    <xsd:import namespace="2ef5c694-fb0c-4ab6-b8e1-bf70568f9c97"/>
    <xsd:import namespace="66359b5e-ee11-4efe-b898-afaaaabd02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5c694-fb0c-4ab6-b8e1-bf70568f9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359b5e-ee11-4efe-b898-afaaaabd0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C76F2-847E-4F62-8701-278CBF839A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8A9D2B-E7B2-403E-BCE5-1E2E4507A956}">
  <ds:schemaRefs>
    <ds:schemaRef ds:uri="http://schemas.microsoft.com/sharepoint/v3/contenttype/forms"/>
  </ds:schemaRefs>
</ds:datastoreItem>
</file>

<file path=customXml/itemProps3.xml><?xml version="1.0" encoding="utf-8"?>
<ds:datastoreItem xmlns:ds="http://schemas.openxmlformats.org/officeDocument/2006/customXml" ds:itemID="{0239879C-02EF-49B3-B15F-A8010EED0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5c694-fb0c-4ab6-b8e1-bf70568f9c97"/>
    <ds:schemaRef ds:uri="66359b5e-ee11-4efe-b898-afaaaabd0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Whalley</dc:creator>
  <cp:keywords/>
  <dc:description/>
  <cp:lastModifiedBy>Clare Wells</cp:lastModifiedBy>
  <cp:revision>2</cp:revision>
  <dcterms:created xsi:type="dcterms:W3CDTF">2022-08-24T12:49:00Z</dcterms:created>
  <dcterms:modified xsi:type="dcterms:W3CDTF">2022-08-24T12:49:00Z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0x0101008D0F3635FFC5724D8EC7F7950413BFF5</vt:lpwstr>
  </property>
</Properties>
</file>